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0799" w14:textId="77777777" w:rsidR="002E62C7" w:rsidRDefault="0046030E" w:rsidP="00241B8D">
      <w:pPr>
        <w:ind w:left="2160" w:firstLine="720"/>
      </w:pPr>
      <w:r>
        <w:rPr>
          <w:noProof/>
          <w:lang w:eastAsia="en-GB"/>
        </w:rPr>
        <w:drawing>
          <wp:inline distT="0" distB="0" distL="0" distR="0" wp14:anchorId="30660186" wp14:editId="54552FCB">
            <wp:extent cx="1695450" cy="146685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5450" cy="1466850"/>
                    </a:xfrm>
                    <a:prstGeom prst="rect">
                      <a:avLst/>
                    </a:prstGeom>
                    <a:noFill/>
                    <a:ln>
                      <a:noFill/>
                    </a:ln>
                  </pic:spPr>
                </pic:pic>
              </a:graphicData>
            </a:graphic>
          </wp:inline>
        </w:drawing>
      </w:r>
    </w:p>
    <w:p w14:paraId="311C4A68" w14:textId="77777777" w:rsidR="00162A2B" w:rsidRDefault="0046030E" w:rsidP="00162A2B">
      <w:pPr>
        <w:rPr>
          <w:rFonts w:ascii="Times New Roman" w:hAnsi="Times New Roman" w:cs="Times New Roman"/>
          <w:b/>
          <w:sz w:val="48"/>
          <w:szCs w:val="48"/>
        </w:rPr>
      </w:pPr>
      <w:r>
        <w:t xml:space="preserve"> </w:t>
      </w:r>
      <w:r>
        <w:tab/>
      </w:r>
      <w:r>
        <w:tab/>
      </w:r>
      <w:r w:rsidR="00162A2B" w:rsidRPr="0046030E">
        <w:rPr>
          <w:rFonts w:ascii="Times New Roman" w:hAnsi="Times New Roman" w:cs="Times New Roman"/>
          <w:b/>
          <w:sz w:val="48"/>
          <w:szCs w:val="48"/>
        </w:rPr>
        <w:t xml:space="preserve"> Smoking, Alcohol and Drugs Policy</w:t>
      </w:r>
    </w:p>
    <w:p w14:paraId="255F38BF" w14:textId="22DA8D9C" w:rsidR="00C60806" w:rsidRPr="0046030E" w:rsidRDefault="00C60806" w:rsidP="00C60806">
      <w:pPr>
        <w:keepNext/>
        <w:spacing w:after="0" w:line="240" w:lineRule="auto"/>
        <w:jc w:val="center"/>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highlight w:val="green"/>
        </w:rPr>
        <w:t xml:space="preserve">Reviewed </w:t>
      </w:r>
      <w:r w:rsidR="00672128" w:rsidRPr="00823C92">
        <w:rPr>
          <w:rFonts w:ascii="Times New Roman" w:eastAsia="Times New Roman" w:hAnsi="Times New Roman" w:cs="Times New Roman"/>
          <w:snapToGrid w:val="0"/>
          <w:sz w:val="32"/>
          <w:szCs w:val="32"/>
          <w:highlight w:val="green"/>
        </w:rPr>
        <w:t>September 202</w:t>
      </w:r>
      <w:r w:rsidR="00823C92" w:rsidRPr="00823C92">
        <w:rPr>
          <w:rFonts w:ascii="Times New Roman" w:eastAsia="Times New Roman" w:hAnsi="Times New Roman" w:cs="Times New Roman"/>
          <w:snapToGrid w:val="0"/>
          <w:sz w:val="32"/>
          <w:szCs w:val="32"/>
          <w:highlight w:val="green"/>
        </w:rPr>
        <w:t>6</w:t>
      </w:r>
    </w:p>
    <w:p w14:paraId="5110BD5E" w14:textId="77777777" w:rsidR="00C60806" w:rsidRPr="0046030E" w:rsidRDefault="00C60806" w:rsidP="00C60806">
      <w:pPr>
        <w:jc w:val="center"/>
        <w:rPr>
          <w:rFonts w:ascii="Times New Roman" w:hAnsi="Times New Roman" w:cs="Times New Roman"/>
          <w:b/>
          <w:sz w:val="48"/>
          <w:szCs w:val="48"/>
        </w:rPr>
      </w:pPr>
    </w:p>
    <w:p w14:paraId="0A3DB204" w14:textId="77777777" w:rsidR="00162A2B" w:rsidRPr="00823C92" w:rsidRDefault="00162A2B" w:rsidP="00162A2B">
      <w:pPr>
        <w:rPr>
          <w:rFonts w:ascii="Times New Roman" w:hAnsi="Times New Roman" w:cs="Times New Roman"/>
          <w:b/>
          <w:sz w:val="32"/>
          <w:szCs w:val="32"/>
          <w:u w:val="single"/>
        </w:rPr>
      </w:pPr>
      <w:r w:rsidRPr="00823C92">
        <w:rPr>
          <w:rFonts w:ascii="Times New Roman" w:hAnsi="Times New Roman" w:cs="Times New Roman"/>
          <w:b/>
          <w:sz w:val="32"/>
          <w:szCs w:val="32"/>
          <w:u w:val="single"/>
        </w:rPr>
        <w:t>Statement of Intent</w:t>
      </w:r>
    </w:p>
    <w:p w14:paraId="7BE30862" w14:textId="77777777" w:rsidR="00846B37" w:rsidRPr="00823C92" w:rsidRDefault="00846B37" w:rsidP="00162A2B">
      <w:pPr>
        <w:rPr>
          <w:rFonts w:ascii="Times New Roman" w:hAnsi="Times New Roman" w:cs="Times New Roman"/>
          <w:sz w:val="32"/>
          <w:szCs w:val="32"/>
        </w:rPr>
      </w:pPr>
      <w:r w:rsidRPr="00823C92">
        <w:rPr>
          <w:rFonts w:ascii="Times New Roman" w:hAnsi="Times New Roman" w:cs="Times New Roman"/>
          <w:sz w:val="32"/>
          <w:szCs w:val="32"/>
        </w:rPr>
        <w:t>Brislington Village Pre-school aims to provide a safe and healthy environment for staff, children</w:t>
      </w:r>
      <w:r w:rsidR="00C60806" w:rsidRPr="00823C92">
        <w:rPr>
          <w:rFonts w:ascii="Times New Roman" w:hAnsi="Times New Roman" w:cs="Times New Roman"/>
          <w:sz w:val="32"/>
          <w:szCs w:val="32"/>
        </w:rPr>
        <w:t>,</w:t>
      </w:r>
      <w:r w:rsidRPr="00823C92">
        <w:rPr>
          <w:rFonts w:ascii="Times New Roman" w:hAnsi="Times New Roman" w:cs="Times New Roman"/>
          <w:sz w:val="32"/>
          <w:szCs w:val="32"/>
        </w:rPr>
        <w:t xml:space="preserve"> and their parents/carers.</w:t>
      </w:r>
    </w:p>
    <w:p w14:paraId="4FC59C00" w14:textId="77777777" w:rsidR="00BC71CA" w:rsidRPr="00823C92" w:rsidRDefault="00BC71CA" w:rsidP="00162A2B">
      <w:pPr>
        <w:rPr>
          <w:rFonts w:ascii="Times New Roman" w:hAnsi="Times New Roman" w:cs="Times New Roman"/>
          <w:b/>
          <w:sz w:val="32"/>
          <w:szCs w:val="32"/>
          <w:u w:val="single"/>
        </w:rPr>
      </w:pPr>
      <w:r w:rsidRPr="00823C92">
        <w:rPr>
          <w:rFonts w:ascii="Times New Roman" w:hAnsi="Times New Roman" w:cs="Times New Roman"/>
          <w:b/>
          <w:sz w:val="32"/>
          <w:szCs w:val="32"/>
          <w:u w:val="single"/>
        </w:rPr>
        <w:t>Aims</w:t>
      </w:r>
    </w:p>
    <w:p w14:paraId="6AFE8457" w14:textId="77777777" w:rsidR="00BC71CA" w:rsidRPr="00823C92" w:rsidRDefault="00BC71CA" w:rsidP="00162A2B">
      <w:pPr>
        <w:rPr>
          <w:rFonts w:ascii="Times New Roman" w:hAnsi="Times New Roman" w:cs="Times New Roman"/>
          <w:sz w:val="32"/>
          <w:szCs w:val="32"/>
        </w:rPr>
      </w:pPr>
      <w:r w:rsidRPr="00823C92">
        <w:rPr>
          <w:rFonts w:ascii="Times New Roman" w:hAnsi="Times New Roman" w:cs="Times New Roman"/>
          <w:sz w:val="32"/>
          <w:szCs w:val="32"/>
        </w:rPr>
        <w:t xml:space="preserve">The </w:t>
      </w:r>
      <w:r w:rsidR="00C60806" w:rsidRPr="00823C92">
        <w:rPr>
          <w:rFonts w:ascii="Times New Roman" w:hAnsi="Times New Roman" w:cs="Times New Roman"/>
          <w:sz w:val="32"/>
          <w:szCs w:val="32"/>
        </w:rPr>
        <w:t>preschool</w:t>
      </w:r>
      <w:r w:rsidRPr="00823C92">
        <w:rPr>
          <w:rFonts w:ascii="Times New Roman" w:hAnsi="Times New Roman" w:cs="Times New Roman"/>
          <w:sz w:val="32"/>
          <w:szCs w:val="32"/>
        </w:rPr>
        <w:t xml:space="preserve"> will provide a </w:t>
      </w:r>
      <w:r w:rsidR="00C60806" w:rsidRPr="00823C92">
        <w:rPr>
          <w:rFonts w:ascii="Times New Roman" w:hAnsi="Times New Roman" w:cs="Times New Roman"/>
          <w:sz w:val="32"/>
          <w:szCs w:val="32"/>
        </w:rPr>
        <w:t>smoke-free</w:t>
      </w:r>
      <w:r w:rsidRPr="00823C92">
        <w:rPr>
          <w:rFonts w:ascii="Times New Roman" w:hAnsi="Times New Roman" w:cs="Times New Roman"/>
          <w:sz w:val="32"/>
          <w:szCs w:val="32"/>
        </w:rPr>
        <w:t xml:space="preserve"> environment with zero tolerance </w:t>
      </w:r>
      <w:r w:rsidR="00C60806" w:rsidRPr="00823C92">
        <w:rPr>
          <w:rFonts w:ascii="Times New Roman" w:hAnsi="Times New Roman" w:cs="Times New Roman"/>
          <w:sz w:val="32"/>
          <w:szCs w:val="32"/>
        </w:rPr>
        <w:t>for</w:t>
      </w:r>
      <w:r w:rsidRPr="00823C92">
        <w:rPr>
          <w:rFonts w:ascii="Times New Roman" w:hAnsi="Times New Roman" w:cs="Times New Roman"/>
          <w:sz w:val="32"/>
          <w:szCs w:val="32"/>
        </w:rPr>
        <w:t xml:space="preserve"> alcohol and drugs.</w:t>
      </w:r>
    </w:p>
    <w:p w14:paraId="4127DD5D" w14:textId="77777777" w:rsidR="00BC71CA" w:rsidRPr="00823C92" w:rsidRDefault="00BC71CA" w:rsidP="00162A2B">
      <w:pPr>
        <w:rPr>
          <w:rFonts w:ascii="Times New Roman" w:hAnsi="Times New Roman" w:cs="Times New Roman"/>
          <w:b/>
          <w:sz w:val="32"/>
          <w:szCs w:val="32"/>
          <w:u w:val="single"/>
        </w:rPr>
      </w:pPr>
      <w:r w:rsidRPr="00823C92">
        <w:rPr>
          <w:rFonts w:ascii="Times New Roman" w:hAnsi="Times New Roman" w:cs="Times New Roman"/>
          <w:b/>
          <w:sz w:val="32"/>
          <w:szCs w:val="32"/>
          <w:u w:val="single"/>
        </w:rPr>
        <w:t>Methods</w:t>
      </w:r>
    </w:p>
    <w:p w14:paraId="31641805" w14:textId="77777777" w:rsidR="00DE4F3F" w:rsidRPr="00823C92" w:rsidRDefault="00DE4F3F" w:rsidP="00DE4F3F">
      <w:pPr>
        <w:keepNext/>
        <w:spacing w:after="0" w:line="240" w:lineRule="auto"/>
        <w:outlineLvl w:val="6"/>
        <w:rPr>
          <w:rFonts w:ascii="Times New Roman" w:eastAsia="Times New Roman" w:hAnsi="Times New Roman" w:cs="Times New Roman"/>
          <w:b/>
          <w:snapToGrid w:val="0"/>
          <w:sz w:val="32"/>
          <w:szCs w:val="32"/>
          <w:u w:val="single"/>
        </w:rPr>
      </w:pPr>
      <w:r w:rsidRPr="00823C92">
        <w:rPr>
          <w:rFonts w:ascii="Times New Roman" w:eastAsia="Times New Roman" w:hAnsi="Times New Roman" w:cs="Times New Roman"/>
          <w:b/>
          <w:snapToGrid w:val="0"/>
          <w:sz w:val="32"/>
          <w:szCs w:val="32"/>
          <w:u w:val="single"/>
        </w:rPr>
        <w:t>Smoking (inc</w:t>
      </w:r>
      <w:r w:rsidR="000041F0" w:rsidRPr="00823C92">
        <w:rPr>
          <w:rFonts w:ascii="Times New Roman" w:eastAsia="Times New Roman" w:hAnsi="Times New Roman" w:cs="Times New Roman"/>
          <w:b/>
          <w:snapToGrid w:val="0"/>
          <w:sz w:val="32"/>
          <w:szCs w:val="32"/>
          <w:u w:val="single"/>
        </w:rPr>
        <w:t>luding v</w:t>
      </w:r>
      <w:r w:rsidRPr="00823C92">
        <w:rPr>
          <w:rFonts w:ascii="Times New Roman" w:eastAsia="Times New Roman" w:hAnsi="Times New Roman" w:cs="Times New Roman"/>
          <w:b/>
          <w:snapToGrid w:val="0"/>
          <w:sz w:val="32"/>
          <w:szCs w:val="32"/>
          <w:u w:val="single"/>
        </w:rPr>
        <w:t>aping)</w:t>
      </w:r>
    </w:p>
    <w:p w14:paraId="67FA4C7C" w14:textId="77777777" w:rsidR="00DE4F3F" w:rsidRPr="00823C92" w:rsidRDefault="00DE4F3F" w:rsidP="00DE4F3F">
      <w:pPr>
        <w:spacing w:after="0" w:line="240" w:lineRule="auto"/>
        <w:rPr>
          <w:rFonts w:ascii="Times New Roman" w:eastAsia="Times New Roman" w:hAnsi="Times New Roman" w:cs="Times New Roman"/>
          <w:b/>
          <w:snapToGrid w:val="0"/>
          <w:sz w:val="32"/>
          <w:szCs w:val="32"/>
        </w:rPr>
      </w:pPr>
    </w:p>
    <w:p w14:paraId="4F453027" w14:textId="77777777" w:rsidR="00B118EC" w:rsidRPr="00823C92" w:rsidRDefault="00DE4F3F" w:rsidP="00DE4F3F">
      <w:pPr>
        <w:spacing w:after="0" w:line="240" w:lineRule="auto"/>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Smoking, including e-cigarettes/vaping</w:t>
      </w:r>
      <w:r w:rsidR="00C60806" w:rsidRPr="00823C92">
        <w:rPr>
          <w:rFonts w:ascii="Times New Roman" w:eastAsia="Times New Roman" w:hAnsi="Times New Roman" w:cs="Times New Roman"/>
          <w:snapToGrid w:val="0"/>
          <w:sz w:val="32"/>
          <w:szCs w:val="32"/>
        </w:rPr>
        <w:t>,</w:t>
      </w:r>
      <w:r w:rsidRPr="00823C92">
        <w:rPr>
          <w:rFonts w:ascii="Times New Roman" w:eastAsia="Times New Roman" w:hAnsi="Times New Roman" w:cs="Times New Roman"/>
          <w:snapToGrid w:val="0"/>
          <w:sz w:val="32"/>
          <w:szCs w:val="32"/>
        </w:rPr>
        <w:t xml:space="preserve"> is not permitted anywhere on the premises or directly outside the setting. This is especially pertinent when children are present or about to be present. This rule applies equally to staff, students, volunteers, children, parents/carers or any other visitors. Appropriate signage will be displayed. </w:t>
      </w:r>
    </w:p>
    <w:p w14:paraId="7ACAE71C" w14:textId="77777777" w:rsidR="00B118EC" w:rsidRPr="00823C92" w:rsidRDefault="00B118EC" w:rsidP="00B118EC">
      <w:pPr>
        <w:spacing w:after="0" w:line="240" w:lineRule="auto"/>
        <w:rPr>
          <w:rFonts w:ascii="Times New Roman" w:eastAsia="Times New Roman" w:hAnsi="Times New Roman" w:cs="Times New Roman"/>
          <w:snapToGrid w:val="0"/>
          <w:sz w:val="32"/>
          <w:szCs w:val="32"/>
        </w:rPr>
      </w:pPr>
    </w:p>
    <w:p w14:paraId="6502257D" w14:textId="77777777" w:rsidR="00B118EC" w:rsidRPr="00823C92" w:rsidRDefault="00B118EC" w:rsidP="00B118EC">
      <w:pPr>
        <w:rPr>
          <w:rFonts w:ascii="Times New Roman" w:hAnsi="Times New Roman" w:cs="Times New Roman"/>
          <w:snapToGrid w:val="0"/>
          <w:sz w:val="32"/>
          <w:szCs w:val="32"/>
        </w:rPr>
      </w:pPr>
      <w:r w:rsidRPr="00823C92">
        <w:rPr>
          <w:rFonts w:ascii="Times New Roman" w:hAnsi="Times New Roman" w:cs="Times New Roman"/>
          <w:snapToGrid w:val="0"/>
          <w:sz w:val="32"/>
          <w:szCs w:val="32"/>
        </w:rPr>
        <w:t>Smoking in a vehicle with someone under the age of 18 present is prohibited and has been illegal since 1</w:t>
      </w:r>
      <w:r w:rsidRPr="00823C92">
        <w:rPr>
          <w:rFonts w:ascii="Times New Roman" w:hAnsi="Times New Roman" w:cs="Times New Roman"/>
          <w:snapToGrid w:val="0"/>
          <w:sz w:val="32"/>
          <w:szCs w:val="32"/>
          <w:vertAlign w:val="superscript"/>
        </w:rPr>
        <w:t>st</w:t>
      </w:r>
      <w:r w:rsidRPr="00823C92">
        <w:rPr>
          <w:rFonts w:ascii="Times New Roman" w:hAnsi="Times New Roman" w:cs="Times New Roman"/>
          <w:snapToGrid w:val="0"/>
          <w:sz w:val="32"/>
          <w:szCs w:val="32"/>
        </w:rPr>
        <w:t xml:space="preserve"> October 2015.</w:t>
      </w:r>
    </w:p>
    <w:p w14:paraId="0DF9AE1B" w14:textId="77777777" w:rsidR="00B118EC" w:rsidRPr="00823C92" w:rsidRDefault="00B118EC" w:rsidP="00DE4F3F">
      <w:pPr>
        <w:spacing w:after="0" w:line="240" w:lineRule="auto"/>
        <w:rPr>
          <w:rFonts w:ascii="Times New Roman" w:eastAsia="Times New Roman" w:hAnsi="Times New Roman" w:cs="Times New Roman"/>
          <w:snapToGrid w:val="0"/>
          <w:sz w:val="32"/>
          <w:szCs w:val="32"/>
        </w:rPr>
      </w:pPr>
    </w:p>
    <w:p w14:paraId="6DBC510D" w14:textId="4596EE60" w:rsidR="00B118EC" w:rsidRPr="00823C92" w:rsidRDefault="00B118EC" w:rsidP="00B118EC">
      <w:pPr>
        <w:rPr>
          <w:rFonts w:ascii="Times New Roman" w:hAnsi="Times New Roman" w:cs="Times New Roman"/>
          <w:snapToGrid w:val="0"/>
          <w:sz w:val="32"/>
          <w:szCs w:val="32"/>
        </w:rPr>
      </w:pPr>
      <w:r w:rsidRPr="00823C92">
        <w:rPr>
          <w:rFonts w:ascii="Times New Roman" w:hAnsi="Times New Roman" w:cs="Times New Roman"/>
          <w:snapToGrid w:val="0"/>
          <w:sz w:val="32"/>
          <w:szCs w:val="32"/>
        </w:rPr>
        <w:t xml:space="preserve">If staff smoke before they start work or during their breaks, they must change their clothing/wear an outer layer that is then removed when </w:t>
      </w:r>
      <w:r w:rsidRPr="00823C92">
        <w:rPr>
          <w:rFonts w:ascii="Times New Roman" w:hAnsi="Times New Roman" w:cs="Times New Roman"/>
          <w:snapToGrid w:val="0"/>
          <w:sz w:val="32"/>
          <w:szCs w:val="32"/>
        </w:rPr>
        <w:lastRenderedPageBreak/>
        <w:t>they start/ return to work.  They must also wash their hands and freshen their breath.  Smoking in our uniform or branded clothing is not permitted at any time.</w:t>
      </w:r>
    </w:p>
    <w:p w14:paraId="6C7E5F06" w14:textId="77777777" w:rsidR="00B118EC" w:rsidRPr="00823C92" w:rsidRDefault="00B118EC" w:rsidP="00B118EC">
      <w:pPr>
        <w:rPr>
          <w:rFonts w:ascii="Times New Roman" w:hAnsi="Times New Roman" w:cs="Times New Roman"/>
          <w:snapToGrid w:val="0"/>
          <w:sz w:val="32"/>
          <w:szCs w:val="32"/>
        </w:rPr>
      </w:pPr>
    </w:p>
    <w:p w14:paraId="47105A65" w14:textId="77777777" w:rsidR="00B118EC" w:rsidRPr="00823C92" w:rsidRDefault="00B118EC" w:rsidP="00B118EC">
      <w:pPr>
        <w:rPr>
          <w:rFonts w:ascii="Times New Roman" w:hAnsi="Times New Roman" w:cs="Times New Roman"/>
          <w:snapToGrid w:val="0"/>
          <w:sz w:val="32"/>
          <w:szCs w:val="32"/>
        </w:rPr>
      </w:pPr>
      <w:r w:rsidRPr="00823C92">
        <w:rPr>
          <w:rFonts w:ascii="Times New Roman" w:hAnsi="Times New Roman" w:cs="Times New Roman"/>
          <w:snapToGrid w:val="0"/>
          <w:sz w:val="32"/>
          <w:szCs w:val="32"/>
        </w:rPr>
        <w:t xml:space="preserve">Although e-cigarettes are safer than smoking and can be a useful tool in quitting, they are not permitted on or around the premises due to role modelling from adults and mimicking behaviour of children. </w:t>
      </w:r>
    </w:p>
    <w:p w14:paraId="5968C036" w14:textId="77777777" w:rsidR="00B118EC" w:rsidRPr="00823C92" w:rsidRDefault="00B118EC" w:rsidP="00B118EC">
      <w:pPr>
        <w:rPr>
          <w:rFonts w:ascii="Times New Roman" w:hAnsi="Times New Roman" w:cs="Times New Roman"/>
          <w:snapToGrid w:val="0"/>
          <w:sz w:val="32"/>
          <w:szCs w:val="32"/>
        </w:rPr>
      </w:pPr>
    </w:p>
    <w:p w14:paraId="3A318465" w14:textId="4A43AA06" w:rsidR="00632F0D" w:rsidRPr="00823C92" w:rsidRDefault="00B118EC" w:rsidP="00B118EC">
      <w:pPr>
        <w:rPr>
          <w:rFonts w:ascii="Times New Roman" w:hAnsi="Times New Roman" w:cs="Times New Roman"/>
          <w:sz w:val="32"/>
          <w:szCs w:val="32"/>
          <w:lang w:eastAsia="en-GB"/>
        </w:rPr>
      </w:pPr>
      <w:r w:rsidRPr="00823C92">
        <w:rPr>
          <w:rFonts w:ascii="Times New Roman" w:hAnsi="Times New Roman" w:cs="Times New Roman"/>
          <w:snapToGrid w:val="0"/>
          <w:sz w:val="32"/>
          <w:szCs w:val="32"/>
        </w:rPr>
        <w:t xml:space="preserve">If a child is found in possession of cigarettes/vaporizers on the premises, they will be confiscated and their parent/carer informed. </w:t>
      </w:r>
      <w:r w:rsidR="0046030E" w:rsidRPr="00823C92">
        <w:rPr>
          <w:rFonts w:ascii="Times New Roman" w:eastAsia="Times New Roman" w:hAnsi="Times New Roman" w:cs="Times New Roman"/>
          <w:b/>
          <w:snapToGrid w:val="0"/>
          <w:sz w:val="32"/>
          <w:szCs w:val="32"/>
          <w:u w:val="single"/>
        </w:rPr>
        <w:t xml:space="preserve"> </w:t>
      </w:r>
    </w:p>
    <w:p w14:paraId="18B0E4FF" w14:textId="77777777" w:rsidR="00632F0D" w:rsidRPr="00823C92" w:rsidRDefault="00632F0D" w:rsidP="00632F0D">
      <w:pPr>
        <w:spacing w:after="0" w:line="240" w:lineRule="auto"/>
        <w:rPr>
          <w:rFonts w:ascii="Times New Roman" w:eastAsia="Times New Roman" w:hAnsi="Times New Roman" w:cs="Times New Roman"/>
          <w:snapToGrid w:val="0"/>
          <w:sz w:val="32"/>
          <w:szCs w:val="32"/>
        </w:rPr>
      </w:pPr>
    </w:p>
    <w:p w14:paraId="554DB6FE" w14:textId="77777777" w:rsidR="0046030E" w:rsidRPr="00823C92" w:rsidRDefault="0046030E" w:rsidP="00632F0D">
      <w:pPr>
        <w:spacing w:after="0" w:line="240" w:lineRule="auto"/>
        <w:rPr>
          <w:rFonts w:ascii="Times New Roman" w:eastAsia="Times New Roman" w:hAnsi="Times New Roman" w:cs="Times New Roman"/>
          <w:b/>
          <w:snapToGrid w:val="0"/>
          <w:sz w:val="32"/>
          <w:szCs w:val="32"/>
          <w:u w:val="single"/>
        </w:rPr>
      </w:pPr>
      <w:r w:rsidRPr="00823C92">
        <w:rPr>
          <w:rFonts w:ascii="Times New Roman" w:eastAsia="Times New Roman" w:hAnsi="Times New Roman" w:cs="Times New Roman"/>
          <w:b/>
          <w:snapToGrid w:val="0"/>
          <w:sz w:val="32"/>
          <w:szCs w:val="32"/>
          <w:u w:val="single"/>
        </w:rPr>
        <w:t>Alcohol</w:t>
      </w:r>
    </w:p>
    <w:p w14:paraId="08313ACB" w14:textId="77777777" w:rsidR="00B118EC" w:rsidRPr="00823C92" w:rsidRDefault="00B118EC" w:rsidP="00632F0D">
      <w:pPr>
        <w:spacing w:after="0" w:line="240" w:lineRule="auto"/>
        <w:rPr>
          <w:rFonts w:ascii="Times New Roman" w:eastAsia="Times New Roman" w:hAnsi="Times New Roman" w:cs="Times New Roman"/>
          <w:b/>
          <w:snapToGrid w:val="0"/>
          <w:sz w:val="32"/>
          <w:szCs w:val="32"/>
          <w:u w:val="single"/>
        </w:rPr>
      </w:pPr>
    </w:p>
    <w:p w14:paraId="7AE7AABF" w14:textId="29950F50" w:rsidR="00B118EC" w:rsidRPr="00823C92" w:rsidRDefault="00B118EC" w:rsidP="00B118EC">
      <w:pPr>
        <w:rPr>
          <w:rFonts w:ascii="Times New Roman" w:hAnsi="Times New Roman" w:cs="Times New Roman"/>
          <w:snapToGrid w:val="0"/>
          <w:sz w:val="32"/>
          <w:szCs w:val="32"/>
        </w:rPr>
      </w:pPr>
      <w:r w:rsidRPr="00823C92">
        <w:rPr>
          <w:rFonts w:ascii="Times New Roman" w:hAnsi="Times New Roman" w:cs="Times New Roman"/>
          <w:snapToGrid w:val="0"/>
          <w:sz w:val="32"/>
          <w:szCs w:val="32"/>
        </w:rPr>
        <w:t xml:space="preserve">Management, staff, students or volunteers who arrive at the setting and are clearly or suspected of being under the influence of alcohol will be asked to leave immediately and disciplinary procedures will be implemented. If a child is found in possession of alcohol on the premises, their parent/carer will be informed. Staff must not to bring alcohol onto our premises. </w:t>
      </w:r>
    </w:p>
    <w:p w14:paraId="248E68A2" w14:textId="77777777" w:rsidR="00B118EC" w:rsidRPr="00823C92" w:rsidRDefault="00B118EC" w:rsidP="00B118EC">
      <w:pPr>
        <w:rPr>
          <w:rFonts w:ascii="Times New Roman" w:hAnsi="Times New Roman" w:cs="Times New Roman"/>
          <w:snapToGrid w:val="0"/>
          <w:sz w:val="32"/>
          <w:szCs w:val="32"/>
        </w:rPr>
      </w:pPr>
    </w:p>
    <w:p w14:paraId="24B56DBE" w14:textId="77777777" w:rsidR="00F21293" w:rsidRPr="00823C92" w:rsidRDefault="00F21293" w:rsidP="00632F0D">
      <w:pPr>
        <w:spacing w:after="0" w:line="240" w:lineRule="auto"/>
        <w:rPr>
          <w:rFonts w:ascii="Times New Roman" w:eastAsia="Times New Roman" w:hAnsi="Times New Roman" w:cs="Times New Roman"/>
          <w:snapToGrid w:val="0"/>
          <w:sz w:val="32"/>
          <w:szCs w:val="32"/>
        </w:rPr>
      </w:pPr>
    </w:p>
    <w:p w14:paraId="5F3FDA67" w14:textId="77777777" w:rsidR="00F21293" w:rsidRPr="00823C92" w:rsidRDefault="00F21293" w:rsidP="00F21293">
      <w:pPr>
        <w:keepNext/>
        <w:spacing w:after="0" w:line="240" w:lineRule="auto"/>
        <w:outlineLvl w:val="2"/>
        <w:rPr>
          <w:rFonts w:ascii="Times New Roman" w:eastAsia="Times New Roman" w:hAnsi="Times New Roman" w:cs="Times New Roman"/>
          <w:b/>
          <w:snapToGrid w:val="0"/>
          <w:sz w:val="32"/>
          <w:szCs w:val="32"/>
          <w:u w:val="single"/>
        </w:rPr>
      </w:pPr>
      <w:r w:rsidRPr="00823C92">
        <w:rPr>
          <w:rFonts w:ascii="Times New Roman" w:eastAsia="Times New Roman" w:hAnsi="Times New Roman" w:cs="Times New Roman"/>
          <w:b/>
          <w:snapToGrid w:val="0"/>
          <w:sz w:val="32"/>
          <w:szCs w:val="32"/>
          <w:u w:val="single"/>
        </w:rPr>
        <w:t>Drugs</w:t>
      </w:r>
    </w:p>
    <w:p w14:paraId="2FAA8D17" w14:textId="236E8701" w:rsidR="00B22084" w:rsidRPr="00823C92" w:rsidRDefault="00F21293" w:rsidP="00B22084">
      <w:pPr>
        <w:spacing w:after="0" w:line="240" w:lineRule="auto"/>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Staff, students, volunteers</w:t>
      </w:r>
      <w:r w:rsidR="00C60806" w:rsidRPr="00823C92">
        <w:rPr>
          <w:rFonts w:ascii="Times New Roman" w:eastAsia="Times New Roman" w:hAnsi="Times New Roman" w:cs="Times New Roman"/>
          <w:snapToGrid w:val="0"/>
          <w:sz w:val="32"/>
          <w:szCs w:val="32"/>
        </w:rPr>
        <w:t>,</w:t>
      </w:r>
      <w:r w:rsidRPr="00823C92">
        <w:rPr>
          <w:rFonts w:ascii="Times New Roman" w:eastAsia="Times New Roman" w:hAnsi="Times New Roman" w:cs="Times New Roman"/>
          <w:snapToGrid w:val="0"/>
          <w:sz w:val="32"/>
          <w:szCs w:val="32"/>
        </w:rPr>
        <w:t xml:space="preserve"> or children who arrive at the setting and are clearly or suspected of being under the influence of illegal drugs will be asked to leave immediately. If a child is found in possession of drugs on the premises, the drugs will be immediately confiscated</w:t>
      </w:r>
      <w:r w:rsidR="00672128" w:rsidRPr="00823C92">
        <w:rPr>
          <w:rFonts w:ascii="Times New Roman" w:eastAsia="Times New Roman" w:hAnsi="Times New Roman" w:cs="Times New Roman"/>
          <w:snapToGrid w:val="0"/>
          <w:sz w:val="32"/>
          <w:szCs w:val="32"/>
        </w:rPr>
        <w:t>,</w:t>
      </w:r>
      <w:r w:rsidRPr="00823C92">
        <w:rPr>
          <w:rFonts w:ascii="Times New Roman" w:eastAsia="Times New Roman" w:hAnsi="Times New Roman" w:cs="Times New Roman"/>
          <w:snapToGrid w:val="0"/>
          <w:sz w:val="32"/>
          <w:szCs w:val="32"/>
        </w:rPr>
        <w:t xml:space="preserve"> and</w:t>
      </w:r>
      <w:r w:rsidR="00B22084" w:rsidRPr="00823C92">
        <w:rPr>
          <w:rFonts w:ascii="Times New Roman" w:eastAsia="Times New Roman" w:hAnsi="Times New Roman" w:cs="Times New Roman"/>
          <w:snapToGrid w:val="0"/>
          <w:sz w:val="32"/>
          <w:szCs w:val="32"/>
        </w:rPr>
        <w:t xml:space="preserve"> this will be treated as a cause for concern. </w:t>
      </w:r>
    </w:p>
    <w:p w14:paraId="3CF385DF" w14:textId="77777777" w:rsidR="00B22084" w:rsidRPr="00823C92" w:rsidRDefault="00B22084" w:rsidP="00B22084">
      <w:pPr>
        <w:spacing w:after="0" w:line="240" w:lineRule="auto"/>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We will follow the appropriate steps as outlined in our Safeguarding policy.</w:t>
      </w:r>
    </w:p>
    <w:p w14:paraId="65637FAC" w14:textId="77777777" w:rsidR="00B22084" w:rsidRPr="00823C92" w:rsidRDefault="00F21293" w:rsidP="00B22084">
      <w:pPr>
        <w:spacing w:after="0" w:line="240" w:lineRule="auto"/>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lastRenderedPageBreak/>
        <w:t xml:space="preserve">If staff are found in possession of illegal drugs, disciplinary action will follow. In cases where staff are taking </w:t>
      </w:r>
      <w:r w:rsidR="00C60806" w:rsidRPr="00823C92">
        <w:rPr>
          <w:rFonts w:ascii="Times New Roman" w:eastAsia="Times New Roman" w:hAnsi="Times New Roman" w:cs="Times New Roman"/>
          <w:snapToGrid w:val="0"/>
          <w:sz w:val="32"/>
          <w:szCs w:val="32"/>
        </w:rPr>
        <w:t>over-the-counter</w:t>
      </w:r>
      <w:r w:rsidRPr="00823C92">
        <w:rPr>
          <w:rFonts w:ascii="Times New Roman" w:eastAsia="Times New Roman" w:hAnsi="Times New Roman" w:cs="Times New Roman"/>
          <w:snapToGrid w:val="0"/>
          <w:sz w:val="32"/>
          <w:szCs w:val="32"/>
        </w:rPr>
        <w:t xml:space="preserve">/prescribed drugs that may affect their ability to function </w:t>
      </w:r>
      <w:r w:rsidR="00B22084" w:rsidRPr="00823C92">
        <w:rPr>
          <w:rFonts w:ascii="Times New Roman" w:eastAsia="Times New Roman" w:hAnsi="Times New Roman" w:cs="Times New Roman"/>
          <w:snapToGrid w:val="0"/>
          <w:sz w:val="32"/>
          <w:szCs w:val="32"/>
        </w:rPr>
        <w:t xml:space="preserve"> </w:t>
      </w:r>
    </w:p>
    <w:p w14:paraId="3525C426" w14:textId="5EC9D76E"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 xml:space="preserve">effectively at work, the </w:t>
      </w:r>
      <w:r w:rsidR="00672128" w:rsidRPr="00823C92">
        <w:rPr>
          <w:rFonts w:ascii="Times New Roman" w:eastAsia="Times New Roman" w:hAnsi="Times New Roman" w:cs="Times New Roman"/>
          <w:snapToGrid w:val="0"/>
          <w:sz w:val="32"/>
          <w:szCs w:val="32"/>
        </w:rPr>
        <w:t xml:space="preserve">manager, Christine Laing, </w:t>
      </w:r>
      <w:r w:rsidRPr="00823C92">
        <w:rPr>
          <w:rFonts w:ascii="Times New Roman" w:eastAsia="Times New Roman" w:hAnsi="Times New Roman" w:cs="Times New Roman"/>
          <w:snapToGrid w:val="0"/>
          <w:sz w:val="32"/>
          <w:szCs w:val="32"/>
        </w:rPr>
        <w:t>must be informed as early as possible</w:t>
      </w:r>
      <w:r w:rsidR="00672128" w:rsidRPr="00823C92">
        <w:rPr>
          <w:rFonts w:ascii="Times New Roman" w:eastAsia="Times New Roman" w:hAnsi="Times New Roman" w:cs="Times New Roman"/>
          <w:snapToGrid w:val="0"/>
          <w:sz w:val="32"/>
          <w:szCs w:val="32"/>
        </w:rPr>
        <w:t>,</w:t>
      </w:r>
      <w:r w:rsidRPr="00823C92">
        <w:rPr>
          <w:rFonts w:ascii="Times New Roman" w:eastAsia="Times New Roman" w:hAnsi="Times New Roman" w:cs="Times New Roman"/>
          <w:snapToGrid w:val="0"/>
          <w:sz w:val="32"/>
          <w:szCs w:val="32"/>
        </w:rPr>
        <w:t xml:space="preserve"> and a risk assessment will be completed. Staff should also seek medical advice regarding their ability to work with children whilst taking medication. In addition, they need to ensure that any medication they have is stored securely out of the reach of children.</w:t>
      </w:r>
    </w:p>
    <w:p w14:paraId="04E2B768" w14:textId="77777777" w:rsidR="003350D0" w:rsidRPr="00823C92" w:rsidRDefault="003350D0" w:rsidP="00F21293">
      <w:pPr>
        <w:keepNext/>
        <w:spacing w:after="0" w:line="240" w:lineRule="auto"/>
        <w:outlineLvl w:val="2"/>
        <w:rPr>
          <w:rFonts w:ascii="Times New Roman" w:eastAsia="Times New Roman" w:hAnsi="Times New Roman" w:cs="Times New Roman"/>
          <w:snapToGrid w:val="0"/>
          <w:sz w:val="32"/>
          <w:szCs w:val="32"/>
        </w:rPr>
      </w:pPr>
    </w:p>
    <w:p w14:paraId="08A2BCD8" w14:textId="77777777" w:rsidR="003350D0" w:rsidRPr="00823C92" w:rsidRDefault="003350D0" w:rsidP="003350D0">
      <w:pPr>
        <w:keepNext/>
        <w:spacing w:after="0" w:line="240" w:lineRule="auto"/>
        <w:outlineLvl w:val="6"/>
        <w:rPr>
          <w:rFonts w:ascii="Times New Roman" w:eastAsia="Times New Roman" w:hAnsi="Times New Roman" w:cs="Times New Roman"/>
          <w:b/>
          <w:snapToGrid w:val="0"/>
          <w:sz w:val="32"/>
          <w:szCs w:val="32"/>
          <w:u w:val="single"/>
        </w:rPr>
      </w:pPr>
      <w:r w:rsidRPr="00823C92">
        <w:rPr>
          <w:rFonts w:ascii="Times New Roman" w:eastAsia="Times New Roman" w:hAnsi="Times New Roman" w:cs="Times New Roman"/>
          <w:b/>
          <w:snapToGrid w:val="0"/>
          <w:sz w:val="32"/>
          <w:szCs w:val="32"/>
          <w:u w:val="single"/>
        </w:rPr>
        <w:t>Parents and Carers</w:t>
      </w:r>
    </w:p>
    <w:p w14:paraId="66335673" w14:textId="77777777" w:rsidR="003350D0" w:rsidRPr="00823C92" w:rsidRDefault="003350D0" w:rsidP="003350D0">
      <w:pPr>
        <w:spacing w:after="0" w:line="240" w:lineRule="auto"/>
        <w:rPr>
          <w:rFonts w:ascii="Times New Roman" w:eastAsia="Times New Roman" w:hAnsi="Times New Roman" w:cs="Times New Roman"/>
          <w:snapToGrid w:val="0"/>
          <w:sz w:val="32"/>
          <w:szCs w:val="32"/>
        </w:rPr>
      </w:pPr>
    </w:p>
    <w:p w14:paraId="330F421F" w14:textId="77777777" w:rsidR="00B118EC" w:rsidRPr="00823C92" w:rsidRDefault="00B118EC" w:rsidP="00B118EC">
      <w:pPr>
        <w:rPr>
          <w:rFonts w:ascii="Times New Roman" w:hAnsi="Times New Roman" w:cs="Times New Roman"/>
          <w:snapToGrid w:val="0"/>
          <w:sz w:val="32"/>
          <w:szCs w:val="32"/>
        </w:rPr>
      </w:pPr>
      <w:r w:rsidRPr="00823C92">
        <w:rPr>
          <w:rFonts w:ascii="Times New Roman" w:hAnsi="Times New Roman" w:cs="Times New Roman"/>
          <w:sz w:val="32"/>
          <w:szCs w:val="32"/>
        </w:rPr>
        <w:t>The needs of a child are paramount and all staff have a duty to ensure that they safeguard and promote the welfare of children.</w:t>
      </w:r>
      <w:r w:rsidRPr="00823C92">
        <w:rPr>
          <w:rFonts w:ascii="Times New Roman" w:hAnsi="Times New Roman" w:cs="Times New Roman"/>
          <w:snapToGrid w:val="0"/>
          <w:sz w:val="32"/>
          <w:szCs w:val="32"/>
        </w:rPr>
        <w:t> </w:t>
      </w:r>
    </w:p>
    <w:p w14:paraId="6B686877" w14:textId="77777777" w:rsidR="00B118EC" w:rsidRPr="00823C92" w:rsidRDefault="00B118EC" w:rsidP="00B118EC">
      <w:pPr>
        <w:rPr>
          <w:rFonts w:ascii="Times New Roman" w:hAnsi="Times New Roman" w:cs="Times New Roman"/>
          <w:sz w:val="32"/>
          <w:szCs w:val="32"/>
          <w:lang w:eastAsia="en-GB"/>
        </w:rPr>
      </w:pPr>
      <w:r w:rsidRPr="00823C92">
        <w:rPr>
          <w:rFonts w:ascii="Times New Roman" w:hAnsi="Times New Roman" w:cs="Times New Roman"/>
          <w:snapToGrid w:val="0"/>
          <w:sz w:val="32"/>
          <w:szCs w:val="32"/>
        </w:rPr>
        <w:t xml:space="preserve">If a member of staff has reason to suspect that a parent/carer is under the influence of illegal or legal drugs or alcohol when they drop off or collect their child, to the extent that the safety of the child is threatened, they have a duty to inform both the Manager and the Designated Safeguarding Lead. In such circumstances, the Manager and the Designated Safeguarding Lead will then be responsible for deciding upon the appropriate course of action, ensuring that the safety and protection of the child always remains paramount. Staff will make all possible efforts to ensure that children are not allowed to travel in a vehicle driven by someone who is clearly under the influence of drugs or alcohol and may contact someone listed in the child’s emergency contacts and arrange for them to collect the child. </w:t>
      </w:r>
      <w:r w:rsidRPr="00823C92">
        <w:rPr>
          <w:rFonts w:ascii="Times New Roman" w:hAnsi="Times New Roman" w:cs="Times New Roman"/>
          <w:sz w:val="32"/>
          <w:szCs w:val="32"/>
        </w:rPr>
        <w:t>Staff members who have concerns about a child living in an environment of substance misuse should follow our safeguarding and child protection policy. </w:t>
      </w:r>
    </w:p>
    <w:p w14:paraId="1F7C88D4" w14:textId="77777777" w:rsidR="00B118EC" w:rsidRPr="00823C92" w:rsidRDefault="00B118EC" w:rsidP="00B118EC">
      <w:pPr>
        <w:rPr>
          <w:rFonts w:ascii="Times New Roman" w:hAnsi="Times New Roman" w:cs="Times New Roman"/>
          <w:sz w:val="32"/>
          <w:szCs w:val="32"/>
        </w:rPr>
      </w:pPr>
      <w:r w:rsidRPr="00823C92">
        <w:rPr>
          <w:rFonts w:ascii="Times New Roman" w:hAnsi="Times New Roman" w:cs="Times New Roman"/>
          <w:sz w:val="32"/>
          <w:szCs w:val="32"/>
        </w:rPr>
        <w:t>Smoking in a vehicle with someone under the age of 18 present is prohibited and has been illegal since 1</w:t>
      </w:r>
      <w:r w:rsidRPr="00823C92">
        <w:rPr>
          <w:rFonts w:ascii="Times New Roman" w:hAnsi="Times New Roman" w:cs="Times New Roman"/>
          <w:sz w:val="32"/>
          <w:szCs w:val="32"/>
          <w:vertAlign w:val="superscript"/>
        </w:rPr>
        <w:t>st</w:t>
      </w:r>
      <w:r w:rsidRPr="00823C92">
        <w:rPr>
          <w:rFonts w:ascii="Times New Roman" w:hAnsi="Times New Roman" w:cs="Times New Roman"/>
          <w:sz w:val="32"/>
          <w:szCs w:val="32"/>
        </w:rPr>
        <w:t xml:space="preserve"> Oct 2015.</w:t>
      </w:r>
    </w:p>
    <w:p w14:paraId="3E919CD1" w14:textId="77777777" w:rsidR="003350D0" w:rsidRPr="00823C92" w:rsidRDefault="003350D0" w:rsidP="003350D0">
      <w:pPr>
        <w:spacing w:after="0" w:line="240" w:lineRule="auto"/>
        <w:rPr>
          <w:rFonts w:ascii="Times New Roman" w:eastAsia="Times New Roman" w:hAnsi="Times New Roman" w:cs="Times New Roman"/>
          <w:snapToGrid w:val="0"/>
          <w:sz w:val="32"/>
          <w:szCs w:val="32"/>
        </w:rPr>
      </w:pPr>
    </w:p>
    <w:p w14:paraId="21DBCFB8" w14:textId="77777777" w:rsidR="00823C92" w:rsidRPr="00823C92" w:rsidRDefault="00823C92" w:rsidP="00823C92">
      <w:pPr>
        <w:rPr>
          <w:rFonts w:ascii="Times New Roman" w:hAnsi="Times New Roman" w:cs="Times New Roman"/>
          <w:b/>
          <w:bCs/>
          <w:snapToGrid w:val="0"/>
          <w:sz w:val="32"/>
          <w:szCs w:val="32"/>
        </w:rPr>
      </w:pPr>
      <w:r w:rsidRPr="00823C92">
        <w:rPr>
          <w:rFonts w:ascii="Times New Roman" w:hAnsi="Times New Roman" w:cs="Times New Roman"/>
          <w:b/>
          <w:bCs/>
          <w:snapToGrid w:val="0"/>
          <w:sz w:val="32"/>
          <w:szCs w:val="32"/>
        </w:rPr>
        <w:t>Incidents</w:t>
      </w:r>
    </w:p>
    <w:p w14:paraId="08BC8889" w14:textId="77777777" w:rsidR="00823C92" w:rsidRPr="00823C92" w:rsidRDefault="00823C92" w:rsidP="00823C92">
      <w:pPr>
        <w:rPr>
          <w:rFonts w:ascii="Times New Roman" w:hAnsi="Times New Roman" w:cs="Times New Roman"/>
          <w:snapToGrid w:val="0"/>
          <w:sz w:val="32"/>
          <w:szCs w:val="32"/>
        </w:rPr>
      </w:pPr>
      <w:r w:rsidRPr="00823C92">
        <w:rPr>
          <w:rFonts w:ascii="Times New Roman" w:hAnsi="Times New Roman" w:cs="Times New Roman"/>
          <w:snapToGrid w:val="0"/>
          <w:sz w:val="32"/>
          <w:szCs w:val="32"/>
        </w:rPr>
        <w:lastRenderedPageBreak/>
        <w:t>All incidents relating to smoking, alcohol and drugs will be recorded, including any action taken, and shared with the Manager and Designated Safeguarding Lead.</w:t>
      </w:r>
    </w:p>
    <w:p w14:paraId="43CE9635" w14:textId="77777777" w:rsidR="00823C92" w:rsidRPr="00823C92" w:rsidRDefault="00823C92" w:rsidP="00823C92">
      <w:pPr>
        <w:rPr>
          <w:rFonts w:ascii="Times New Roman" w:hAnsi="Times New Roman" w:cs="Times New Roman"/>
          <w:snapToGrid w:val="0"/>
          <w:sz w:val="32"/>
          <w:szCs w:val="32"/>
        </w:rPr>
      </w:pPr>
    </w:p>
    <w:p w14:paraId="6765500F" w14:textId="77777777" w:rsidR="00823C92" w:rsidRPr="00823C92" w:rsidRDefault="00823C92" w:rsidP="00823C92">
      <w:pPr>
        <w:rPr>
          <w:rFonts w:ascii="Times New Roman" w:hAnsi="Times New Roman" w:cs="Times New Roman"/>
          <w:snapToGrid w:val="0"/>
          <w:sz w:val="32"/>
          <w:szCs w:val="32"/>
        </w:rPr>
      </w:pPr>
      <w:r w:rsidRPr="00823C92">
        <w:rPr>
          <w:rFonts w:ascii="Times New Roman" w:hAnsi="Times New Roman" w:cs="Times New Roman"/>
          <w:snapToGrid w:val="0"/>
          <w:sz w:val="32"/>
          <w:szCs w:val="32"/>
        </w:rPr>
        <w:t xml:space="preserve">Where an illegal act is suspected to have taken place, the police will be contacted. </w:t>
      </w:r>
    </w:p>
    <w:p w14:paraId="34BD435D" w14:textId="77777777" w:rsidR="00823C92" w:rsidRPr="00823C92" w:rsidRDefault="00823C92" w:rsidP="00823C92">
      <w:pPr>
        <w:rPr>
          <w:rFonts w:ascii="Times New Roman" w:hAnsi="Times New Roman" w:cs="Times New Roman"/>
          <w:snapToGrid w:val="0"/>
          <w:sz w:val="32"/>
          <w:szCs w:val="32"/>
        </w:rPr>
      </w:pPr>
    </w:p>
    <w:p w14:paraId="61115492" w14:textId="77777777" w:rsidR="00B118EC" w:rsidRPr="00823C92" w:rsidRDefault="00B118EC" w:rsidP="003350D0">
      <w:pPr>
        <w:spacing w:after="0" w:line="240" w:lineRule="auto"/>
        <w:rPr>
          <w:rFonts w:ascii="Times New Roman" w:eastAsia="Times New Roman" w:hAnsi="Times New Roman" w:cs="Times New Roman"/>
          <w:snapToGrid w:val="0"/>
          <w:sz w:val="32"/>
          <w:szCs w:val="32"/>
        </w:rPr>
      </w:pPr>
    </w:p>
    <w:p w14:paraId="3871837A" w14:textId="77777777"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p>
    <w:p w14:paraId="75CDA54D" w14:textId="77777777"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p>
    <w:p w14:paraId="6D4B6DD6" w14:textId="77777777"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This policy was adopted at a meeting of The Village Pre-school on 7 November</w:t>
      </w:r>
      <w:r w:rsidR="00DD01D7" w:rsidRPr="00823C92">
        <w:rPr>
          <w:rFonts w:ascii="Times New Roman" w:eastAsia="Times New Roman" w:hAnsi="Times New Roman" w:cs="Times New Roman"/>
          <w:snapToGrid w:val="0"/>
          <w:sz w:val="32"/>
          <w:szCs w:val="32"/>
        </w:rPr>
        <w:t xml:space="preserve"> </w:t>
      </w:r>
      <w:r w:rsidRPr="00823C92">
        <w:rPr>
          <w:rFonts w:ascii="Times New Roman" w:eastAsia="Times New Roman" w:hAnsi="Times New Roman" w:cs="Times New Roman"/>
          <w:snapToGrid w:val="0"/>
          <w:sz w:val="32"/>
          <w:szCs w:val="32"/>
        </w:rPr>
        <w:t>2016</w:t>
      </w:r>
    </w:p>
    <w:p w14:paraId="01C1961E" w14:textId="77777777" w:rsidR="00070A14" w:rsidRPr="00823C92" w:rsidRDefault="00070A14" w:rsidP="00F21293">
      <w:pPr>
        <w:keepNext/>
        <w:spacing w:after="0" w:line="240" w:lineRule="auto"/>
        <w:outlineLvl w:val="2"/>
        <w:rPr>
          <w:rFonts w:ascii="Times New Roman" w:eastAsia="Times New Roman" w:hAnsi="Times New Roman" w:cs="Times New Roman"/>
          <w:snapToGrid w:val="0"/>
          <w:sz w:val="32"/>
          <w:szCs w:val="32"/>
        </w:rPr>
      </w:pPr>
    </w:p>
    <w:p w14:paraId="7AA8BB9C" w14:textId="77777777" w:rsidR="00070A14" w:rsidRPr="00823C92" w:rsidRDefault="00070A14" w:rsidP="00F21293">
      <w:pPr>
        <w:keepNext/>
        <w:spacing w:after="0" w:line="240" w:lineRule="auto"/>
        <w:outlineLvl w:val="2"/>
        <w:rPr>
          <w:rFonts w:ascii="Times New Roman" w:eastAsia="Times New Roman" w:hAnsi="Times New Roman" w:cs="Times New Roman"/>
          <w:snapToGrid w:val="0"/>
          <w:sz w:val="32"/>
          <w:szCs w:val="32"/>
        </w:rPr>
      </w:pPr>
    </w:p>
    <w:p w14:paraId="36325127" w14:textId="77777777" w:rsidR="00070A14" w:rsidRPr="00823C92" w:rsidRDefault="00070A14" w:rsidP="00F21293">
      <w:pPr>
        <w:keepNext/>
        <w:spacing w:after="0" w:line="240" w:lineRule="auto"/>
        <w:outlineLvl w:val="2"/>
        <w:rPr>
          <w:rFonts w:ascii="Times New Roman" w:eastAsia="Times New Roman" w:hAnsi="Times New Roman" w:cs="Times New Roman"/>
          <w:snapToGrid w:val="0"/>
          <w:sz w:val="32"/>
          <w:szCs w:val="32"/>
        </w:rPr>
      </w:pPr>
    </w:p>
    <w:p w14:paraId="43600AED" w14:textId="74AFCA01" w:rsidR="00070A14" w:rsidRPr="00823C92" w:rsidRDefault="00070A14"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 xml:space="preserve">Reviewed </w:t>
      </w:r>
      <w:r w:rsidR="00672128" w:rsidRPr="00823C92">
        <w:rPr>
          <w:rFonts w:ascii="Times New Roman" w:eastAsia="Times New Roman" w:hAnsi="Times New Roman" w:cs="Times New Roman"/>
          <w:snapToGrid w:val="0"/>
          <w:sz w:val="32"/>
          <w:szCs w:val="32"/>
        </w:rPr>
        <w:t>September 202</w:t>
      </w:r>
      <w:r w:rsidR="00823C92">
        <w:rPr>
          <w:rFonts w:ascii="Times New Roman" w:eastAsia="Times New Roman" w:hAnsi="Times New Roman" w:cs="Times New Roman"/>
          <w:snapToGrid w:val="0"/>
          <w:sz w:val="32"/>
          <w:szCs w:val="32"/>
        </w:rPr>
        <w:t>6</w:t>
      </w:r>
    </w:p>
    <w:p w14:paraId="5690040F" w14:textId="77777777"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p>
    <w:p w14:paraId="6DF884BE" w14:textId="77777777" w:rsidR="00D7525F" w:rsidRPr="00823C92" w:rsidRDefault="00D7525F" w:rsidP="00F21293">
      <w:pPr>
        <w:keepNext/>
        <w:spacing w:after="0" w:line="240" w:lineRule="auto"/>
        <w:outlineLvl w:val="2"/>
        <w:rPr>
          <w:rFonts w:ascii="Times New Roman" w:eastAsia="Times New Roman" w:hAnsi="Times New Roman" w:cs="Times New Roman"/>
          <w:snapToGrid w:val="0"/>
          <w:sz w:val="32"/>
          <w:szCs w:val="32"/>
        </w:rPr>
      </w:pPr>
    </w:p>
    <w:p w14:paraId="7209704C" w14:textId="77777777" w:rsidR="00070A14" w:rsidRPr="00823C92" w:rsidRDefault="00070A14" w:rsidP="00F21293">
      <w:pPr>
        <w:keepNext/>
        <w:spacing w:after="0" w:line="240" w:lineRule="auto"/>
        <w:outlineLvl w:val="2"/>
        <w:rPr>
          <w:rFonts w:ascii="Times New Roman" w:eastAsia="Times New Roman" w:hAnsi="Times New Roman" w:cs="Times New Roman"/>
          <w:snapToGrid w:val="0"/>
          <w:sz w:val="32"/>
          <w:szCs w:val="32"/>
        </w:rPr>
      </w:pPr>
    </w:p>
    <w:p w14:paraId="6F25F670" w14:textId="77777777"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This policy should be read in conjunction with:</w:t>
      </w:r>
    </w:p>
    <w:p w14:paraId="1E6C1702" w14:textId="77777777" w:rsidR="00520B65" w:rsidRPr="00823C92" w:rsidRDefault="00520B65" w:rsidP="00F21293">
      <w:pPr>
        <w:keepNext/>
        <w:spacing w:after="0" w:line="240" w:lineRule="auto"/>
        <w:outlineLvl w:val="2"/>
        <w:rPr>
          <w:rFonts w:ascii="Times New Roman" w:eastAsia="Times New Roman" w:hAnsi="Times New Roman" w:cs="Times New Roman"/>
          <w:snapToGrid w:val="0"/>
          <w:sz w:val="32"/>
          <w:szCs w:val="32"/>
        </w:rPr>
      </w:pPr>
    </w:p>
    <w:p w14:paraId="33BB65FE" w14:textId="77777777" w:rsidR="00D7525F" w:rsidRPr="00823C92" w:rsidRDefault="00520B65"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Discipline and Grievance Policy</w:t>
      </w:r>
    </w:p>
    <w:p w14:paraId="374498F1" w14:textId="77777777" w:rsidR="00D7525F" w:rsidRPr="00823C92" w:rsidRDefault="00D7525F"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Safeguarding Policy</w:t>
      </w:r>
    </w:p>
    <w:p w14:paraId="5DAC1CF5" w14:textId="77777777"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S</w:t>
      </w:r>
      <w:r w:rsidR="00D7525F" w:rsidRPr="00823C92">
        <w:rPr>
          <w:rFonts w:ascii="Times New Roman" w:eastAsia="Times New Roman" w:hAnsi="Times New Roman" w:cs="Times New Roman"/>
          <w:snapToGrid w:val="0"/>
          <w:sz w:val="32"/>
          <w:szCs w:val="32"/>
        </w:rPr>
        <w:t>taff Behaviour P</w:t>
      </w:r>
      <w:r w:rsidR="00AA356D" w:rsidRPr="00823C92">
        <w:rPr>
          <w:rFonts w:ascii="Times New Roman" w:eastAsia="Times New Roman" w:hAnsi="Times New Roman" w:cs="Times New Roman"/>
          <w:snapToGrid w:val="0"/>
          <w:sz w:val="32"/>
          <w:szCs w:val="32"/>
        </w:rPr>
        <w:t>olicy</w:t>
      </w:r>
    </w:p>
    <w:p w14:paraId="2EDFC0D1" w14:textId="77777777" w:rsidR="00AA356D" w:rsidRPr="00823C92" w:rsidRDefault="00D7525F"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Staff Induction P</w:t>
      </w:r>
      <w:r w:rsidR="00AA356D" w:rsidRPr="00823C92">
        <w:rPr>
          <w:rFonts w:ascii="Times New Roman" w:eastAsia="Times New Roman" w:hAnsi="Times New Roman" w:cs="Times New Roman"/>
          <w:snapToGrid w:val="0"/>
          <w:sz w:val="32"/>
          <w:szCs w:val="32"/>
        </w:rPr>
        <w:t>olicy</w:t>
      </w:r>
    </w:p>
    <w:p w14:paraId="58F4D549" w14:textId="77777777" w:rsidR="00AA356D" w:rsidRPr="00823C92" w:rsidRDefault="004E75C4" w:rsidP="00F21293">
      <w:pPr>
        <w:keepNext/>
        <w:spacing w:after="0" w:line="240" w:lineRule="auto"/>
        <w:outlineLvl w:val="2"/>
        <w:rPr>
          <w:rFonts w:ascii="Times New Roman" w:eastAsia="Times New Roman" w:hAnsi="Times New Roman" w:cs="Times New Roman"/>
          <w:snapToGrid w:val="0"/>
          <w:sz w:val="32"/>
          <w:szCs w:val="32"/>
        </w:rPr>
      </w:pPr>
      <w:r w:rsidRPr="00823C92">
        <w:rPr>
          <w:rFonts w:ascii="Times New Roman" w:eastAsia="Times New Roman" w:hAnsi="Times New Roman" w:cs="Times New Roman"/>
          <w:snapToGrid w:val="0"/>
          <w:sz w:val="32"/>
          <w:szCs w:val="32"/>
        </w:rPr>
        <w:t xml:space="preserve">Volunteer, </w:t>
      </w:r>
      <w:r w:rsidR="00AA356D" w:rsidRPr="00823C92">
        <w:rPr>
          <w:rFonts w:ascii="Times New Roman" w:eastAsia="Times New Roman" w:hAnsi="Times New Roman" w:cs="Times New Roman"/>
          <w:snapToGrid w:val="0"/>
          <w:sz w:val="32"/>
          <w:szCs w:val="32"/>
        </w:rPr>
        <w:t>Work Experience</w:t>
      </w:r>
      <w:r w:rsidRPr="00823C92">
        <w:rPr>
          <w:rFonts w:ascii="Times New Roman" w:eastAsia="Times New Roman" w:hAnsi="Times New Roman" w:cs="Times New Roman"/>
          <w:snapToGrid w:val="0"/>
          <w:sz w:val="32"/>
          <w:szCs w:val="32"/>
        </w:rPr>
        <w:t xml:space="preserve"> and Agency Staff</w:t>
      </w:r>
      <w:r w:rsidR="00AA356D" w:rsidRPr="00823C92">
        <w:rPr>
          <w:rFonts w:ascii="Times New Roman" w:eastAsia="Times New Roman" w:hAnsi="Times New Roman" w:cs="Times New Roman"/>
          <w:snapToGrid w:val="0"/>
          <w:sz w:val="32"/>
          <w:szCs w:val="32"/>
        </w:rPr>
        <w:t xml:space="preserve"> Policy</w:t>
      </w:r>
    </w:p>
    <w:p w14:paraId="43A736AC" w14:textId="77777777"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p>
    <w:p w14:paraId="00E94692" w14:textId="77777777" w:rsidR="00F21293" w:rsidRPr="00823C92" w:rsidRDefault="00F21293" w:rsidP="00F21293">
      <w:pPr>
        <w:keepNext/>
        <w:spacing w:after="0" w:line="240" w:lineRule="auto"/>
        <w:outlineLvl w:val="2"/>
        <w:rPr>
          <w:rFonts w:ascii="Times New Roman" w:eastAsia="Times New Roman" w:hAnsi="Times New Roman" w:cs="Times New Roman"/>
          <w:snapToGrid w:val="0"/>
          <w:sz w:val="32"/>
          <w:szCs w:val="32"/>
        </w:rPr>
      </w:pPr>
    </w:p>
    <w:p w14:paraId="1044F99A" w14:textId="1327D6DF" w:rsidR="00F21293" w:rsidRPr="00823C92" w:rsidRDefault="00F21293" w:rsidP="00F21293">
      <w:pPr>
        <w:keepNext/>
        <w:spacing w:after="0" w:line="240" w:lineRule="auto"/>
        <w:outlineLvl w:val="2"/>
        <w:rPr>
          <w:rFonts w:ascii="Times New Roman" w:eastAsia="Times New Roman" w:hAnsi="Times New Roman" w:cs="Times New Roman"/>
          <w:b/>
          <w:snapToGrid w:val="0"/>
          <w:sz w:val="32"/>
          <w:szCs w:val="32"/>
          <w:u w:val="single"/>
        </w:rPr>
      </w:pPr>
      <w:r w:rsidRPr="00823C92">
        <w:rPr>
          <w:rFonts w:ascii="Times New Roman" w:eastAsia="Times New Roman" w:hAnsi="Times New Roman" w:cs="Times New Roman"/>
          <w:snapToGrid w:val="0"/>
          <w:sz w:val="32"/>
          <w:szCs w:val="32"/>
        </w:rPr>
        <w:t xml:space="preserve">Although under constant review, an overall review date of </w:t>
      </w:r>
      <w:r w:rsidRPr="00823C92">
        <w:rPr>
          <w:rFonts w:ascii="Times New Roman" w:eastAsia="Times New Roman" w:hAnsi="Times New Roman" w:cs="Times New Roman"/>
          <w:b/>
          <w:snapToGrid w:val="0"/>
          <w:sz w:val="32"/>
          <w:szCs w:val="32"/>
          <w:u w:val="single"/>
        </w:rPr>
        <w:t>September 20</w:t>
      </w:r>
      <w:r w:rsidR="00241B8D" w:rsidRPr="00823C92">
        <w:rPr>
          <w:rFonts w:ascii="Times New Roman" w:eastAsia="Times New Roman" w:hAnsi="Times New Roman" w:cs="Times New Roman"/>
          <w:b/>
          <w:snapToGrid w:val="0"/>
          <w:sz w:val="32"/>
          <w:szCs w:val="32"/>
          <w:u w:val="single"/>
        </w:rPr>
        <w:t>2</w:t>
      </w:r>
      <w:r w:rsidR="00823C92">
        <w:rPr>
          <w:rFonts w:ascii="Times New Roman" w:eastAsia="Times New Roman" w:hAnsi="Times New Roman" w:cs="Times New Roman"/>
          <w:b/>
          <w:snapToGrid w:val="0"/>
          <w:sz w:val="32"/>
          <w:szCs w:val="32"/>
          <w:u w:val="single"/>
        </w:rPr>
        <w:t>7</w:t>
      </w:r>
      <w:r w:rsidR="006D4B6C" w:rsidRPr="00823C92">
        <w:rPr>
          <w:rFonts w:ascii="Times New Roman" w:eastAsia="Times New Roman" w:hAnsi="Times New Roman" w:cs="Times New Roman"/>
          <w:b/>
          <w:snapToGrid w:val="0"/>
          <w:sz w:val="32"/>
          <w:szCs w:val="32"/>
          <w:u w:val="single"/>
        </w:rPr>
        <w:t xml:space="preserve"> </w:t>
      </w:r>
      <w:r w:rsidRPr="00823C92">
        <w:rPr>
          <w:rFonts w:ascii="Times New Roman" w:eastAsia="Times New Roman" w:hAnsi="Times New Roman" w:cs="Times New Roman"/>
          <w:snapToGrid w:val="0"/>
          <w:sz w:val="32"/>
          <w:szCs w:val="32"/>
        </w:rPr>
        <w:t>has been set</w:t>
      </w:r>
    </w:p>
    <w:p w14:paraId="41284304" w14:textId="77777777" w:rsidR="00F21293" w:rsidRPr="00823C92" w:rsidRDefault="00F21293" w:rsidP="00F21293">
      <w:pPr>
        <w:spacing w:after="0" w:line="240" w:lineRule="auto"/>
        <w:rPr>
          <w:rFonts w:ascii="Times New Roman" w:eastAsia="Times New Roman" w:hAnsi="Times New Roman" w:cs="Times New Roman"/>
          <w:snapToGrid w:val="0"/>
          <w:sz w:val="32"/>
          <w:szCs w:val="32"/>
        </w:rPr>
      </w:pPr>
    </w:p>
    <w:p w14:paraId="409FCD07" w14:textId="77777777" w:rsidR="00F21293" w:rsidRPr="00823C92" w:rsidRDefault="00F21293" w:rsidP="00632F0D">
      <w:pPr>
        <w:spacing w:after="0" w:line="240" w:lineRule="auto"/>
        <w:rPr>
          <w:rFonts w:ascii="Times New Roman" w:eastAsia="Times New Roman" w:hAnsi="Times New Roman" w:cs="Times New Roman"/>
          <w:snapToGrid w:val="0"/>
          <w:sz w:val="32"/>
          <w:szCs w:val="32"/>
        </w:rPr>
      </w:pPr>
    </w:p>
    <w:p w14:paraId="4D895C29" w14:textId="77777777" w:rsidR="00DE4F3F" w:rsidRPr="00823C92" w:rsidRDefault="00DE4F3F" w:rsidP="00DE4F3F">
      <w:pPr>
        <w:spacing w:after="0" w:line="240" w:lineRule="auto"/>
        <w:rPr>
          <w:rFonts w:ascii="Times New Roman" w:eastAsia="Times New Roman" w:hAnsi="Times New Roman" w:cs="Times New Roman"/>
          <w:sz w:val="32"/>
          <w:szCs w:val="32"/>
          <w:lang w:eastAsia="en-GB"/>
        </w:rPr>
      </w:pPr>
    </w:p>
    <w:p w14:paraId="29A169D6" w14:textId="77777777" w:rsidR="00BC71CA" w:rsidRPr="00823C92" w:rsidRDefault="00BC71CA" w:rsidP="00162A2B">
      <w:pPr>
        <w:rPr>
          <w:rFonts w:ascii="Times New Roman" w:hAnsi="Times New Roman" w:cs="Times New Roman"/>
          <w:sz w:val="32"/>
          <w:szCs w:val="32"/>
        </w:rPr>
      </w:pPr>
    </w:p>
    <w:sectPr w:rsidR="00BC71CA" w:rsidRPr="00823C9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20BD2" w14:textId="77777777" w:rsidR="00926FB3" w:rsidRDefault="00926FB3" w:rsidP="00F21293">
      <w:pPr>
        <w:spacing w:after="0" w:line="240" w:lineRule="auto"/>
      </w:pPr>
      <w:r>
        <w:separator/>
      </w:r>
    </w:p>
  </w:endnote>
  <w:endnote w:type="continuationSeparator" w:id="0">
    <w:p w14:paraId="1A98EE39" w14:textId="77777777" w:rsidR="00926FB3" w:rsidRDefault="00926FB3" w:rsidP="00F21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61541"/>
      <w:docPartObj>
        <w:docPartGallery w:val="Page Numbers (Bottom of Page)"/>
        <w:docPartUnique/>
      </w:docPartObj>
    </w:sdtPr>
    <w:sdtEndPr/>
    <w:sdtContent>
      <w:sdt>
        <w:sdtPr>
          <w:id w:val="98381352"/>
          <w:docPartObj>
            <w:docPartGallery w:val="Page Numbers (Top of Page)"/>
            <w:docPartUnique/>
          </w:docPartObj>
        </w:sdtPr>
        <w:sdtEndPr/>
        <w:sdtContent>
          <w:p w14:paraId="45954121" w14:textId="77777777" w:rsidR="00F21293" w:rsidRDefault="00F21293">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F744B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744BF">
              <w:rPr>
                <w:b/>
                <w:bCs/>
                <w:noProof/>
              </w:rPr>
              <w:t>3</w:t>
            </w:r>
            <w:r>
              <w:rPr>
                <w:b/>
                <w:bCs/>
                <w:sz w:val="24"/>
                <w:szCs w:val="24"/>
              </w:rPr>
              <w:fldChar w:fldCharType="end"/>
            </w:r>
          </w:p>
        </w:sdtContent>
      </w:sdt>
    </w:sdtContent>
  </w:sdt>
  <w:p w14:paraId="09F06ED3" w14:textId="77777777" w:rsidR="00F21293" w:rsidRDefault="00F21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19F4A" w14:textId="77777777" w:rsidR="00926FB3" w:rsidRDefault="00926FB3" w:rsidP="00F21293">
      <w:pPr>
        <w:spacing w:after="0" w:line="240" w:lineRule="auto"/>
      </w:pPr>
      <w:r>
        <w:separator/>
      </w:r>
    </w:p>
  </w:footnote>
  <w:footnote w:type="continuationSeparator" w:id="0">
    <w:p w14:paraId="3127B720" w14:textId="77777777" w:rsidR="00926FB3" w:rsidRDefault="00926FB3" w:rsidP="00F212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551"/>
    <w:rsid w:val="000041F0"/>
    <w:rsid w:val="00020EBA"/>
    <w:rsid w:val="00070A14"/>
    <w:rsid w:val="000C795E"/>
    <w:rsid w:val="00102C1F"/>
    <w:rsid w:val="00162A2B"/>
    <w:rsid w:val="002160D6"/>
    <w:rsid w:val="00241B8D"/>
    <w:rsid w:val="002E62C7"/>
    <w:rsid w:val="00300BBF"/>
    <w:rsid w:val="003350D0"/>
    <w:rsid w:val="0046030E"/>
    <w:rsid w:val="004A2305"/>
    <w:rsid w:val="004A50FC"/>
    <w:rsid w:val="004D3F32"/>
    <w:rsid w:val="004E75C4"/>
    <w:rsid w:val="00520B65"/>
    <w:rsid w:val="00632F0D"/>
    <w:rsid w:val="00672128"/>
    <w:rsid w:val="006960F1"/>
    <w:rsid w:val="006D4B6C"/>
    <w:rsid w:val="006E0EF0"/>
    <w:rsid w:val="006E7B28"/>
    <w:rsid w:val="0072118F"/>
    <w:rsid w:val="00823C92"/>
    <w:rsid w:val="00846B37"/>
    <w:rsid w:val="00926FB3"/>
    <w:rsid w:val="00971F83"/>
    <w:rsid w:val="009C03CE"/>
    <w:rsid w:val="00AA356D"/>
    <w:rsid w:val="00AF74A9"/>
    <w:rsid w:val="00B118EC"/>
    <w:rsid w:val="00B22084"/>
    <w:rsid w:val="00B64551"/>
    <w:rsid w:val="00BB21C8"/>
    <w:rsid w:val="00BC71CA"/>
    <w:rsid w:val="00C04179"/>
    <w:rsid w:val="00C23428"/>
    <w:rsid w:val="00C60806"/>
    <w:rsid w:val="00D7525F"/>
    <w:rsid w:val="00DD01D7"/>
    <w:rsid w:val="00DD2A7B"/>
    <w:rsid w:val="00DE4F3F"/>
    <w:rsid w:val="00F21293"/>
    <w:rsid w:val="00F744BF"/>
    <w:rsid w:val="00F81172"/>
    <w:rsid w:val="00F87B80"/>
    <w:rsid w:val="00FE1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599C9"/>
  <w15:docId w15:val="{2E2AD0BA-40FC-48F5-8826-6C85A0CE3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4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551"/>
    <w:rPr>
      <w:rFonts w:ascii="Tahoma" w:hAnsi="Tahoma" w:cs="Tahoma"/>
      <w:sz w:val="16"/>
      <w:szCs w:val="16"/>
    </w:rPr>
  </w:style>
  <w:style w:type="paragraph" w:styleId="Header">
    <w:name w:val="header"/>
    <w:basedOn w:val="Normal"/>
    <w:link w:val="HeaderChar"/>
    <w:uiPriority w:val="99"/>
    <w:unhideWhenUsed/>
    <w:rsid w:val="00F21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1293"/>
  </w:style>
  <w:style w:type="paragraph" w:styleId="Footer">
    <w:name w:val="footer"/>
    <w:basedOn w:val="Normal"/>
    <w:link w:val="FooterChar"/>
    <w:uiPriority w:val="99"/>
    <w:unhideWhenUsed/>
    <w:rsid w:val="00F21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24A61-79C8-4170-96FD-70BD719CA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nicola aldridge</cp:lastModifiedBy>
  <cp:revision>2</cp:revision>
  <cp:lastPrinted>2018-11-25T11:25:00Z</cp:lastPrinted>
  <dcterms:created xsi:type="dcterms:W3CDTF">2026-10-20T08:46:00Z</dcterms:created>
  <dcterms:modified xsi:type="dcterms:W3CDTF">2026-10-20T08:46:00Z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89a917668cdbccd77c30d748629551dbc18ab12fa7ebeb22d4718476f5b2f549</vt:lpwstr>
  </property>
</Properties>
</file>