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14D03" w14:textId="136D5948" w:rsidR="00303A43" w:rsidRDefault="00303A43" w:rsidP="00303A4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1D47DA" w:rsidRPr="0088006A">
        <w:rPr>
          <w:noProof/>
          <w:lang w:eastAsia="en-GB"/>
        </w:rPr>
        <w:drawing>
          <wp:inline distT="0" distB="0" distL="0" distR="0" wp14:anchorId="285E773E" wp14:editId="27DE3A3F">
            <wp:extent cx="169545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</w:t>
      </w:r>
    </w:p>
    <w:p w14:paraId="79C45549" w14:textId="77777777" w:rsidR="00445A0E" w:rsidRDefault="00445A0E" w:rsidP="00303A43">
      <w:pPr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ab/>
      </w:r>
      <w:r>
        <w:rPr>
          <w:rFonts w:cs="Arial"/>
          <w:b/>
          <w:sz w:val="32"/>
          <w:szCs w:val="32"/>
        </w:rPr>
        <w:tab/>
      </w:r>
      <w:r>
        <w:rPr>
          <w:rFonts w:cs="Arial"/>
          <w:b/>
          <w:sz w:val="32"/>
          <w:szCs w:val="32"/>
        </w:rPr>
        <w:tab/>
      </w:r>
      <w:r>
        <w:rPr>
          <w:rFonts w:cs="Arial"/>
          <w:b/>
          <w:sz w:val="32"/>
          <w:szCs w:val="32"/>
        </w:rPr>
        <w:tab/>
      </w:r>
    </w:p>
    <w:p w14:paraId="7C08D29E" w14:textId="77777777" w:rsidR="00A655E7" w:rsidRDefault="00225A8D" w:rsidP="00445A0E">
      <w:pPr>
        <w:ind w:left="2160" w:firstLine="720"/>
        <w:rPr>
          <w:rFonts w:ascii="Times New Roman" w:hAnsi="Times New Roman" w:cs="Times New Roman"/>
          <w:b/>
          <w:sz w:val="48"/>
          <w:szCs w:val="48"/>
        </w:rPr>
      </w:pPr>
      <w:r w:rsidRPr="00225A8D">
        <w:rPr>
          <w:rFonts w:ascii="Times New Roman" w:hAnsi="Times New Roman" w:cs="Times New Roman"/>
          <w:b/>
          <w:sz w:val="48"/>
          <w:szCs w:val="48"/>
        </w:rPr>
        <w:t>Tapestry</w:t>
      </w:r>
      <w:r w:rsidR="00303A43" w:rsidRPr="00225A8D">
        <w:rPr>
          <w:rFonts w:ascii="Times New Roman" w:hAnsi="Times New Roman" w:cs="Times New Roman"/>
          <w:b/>
          <w:sz w:val="48"/>
          <w:szCs w:val="48"/>
        </w:rPr>
        <w:t xml:space="preserve"> Policy</w:t>
      </w:r>
    </w:p>
    <w:p w14:paraId="7984F666" w14:textId="754E25E6" w:rsidR="00225A8D" w:rsidRPr="00445A0E" w:rsidRDefault="00225A8D" w:rsidP="00225A8D">
      <w:pPr>
        <w:jc w:val="center"/>
        <w:rPr>
          <w:rFonts w:ascii="Times New Roman" w:hAnsi="Times New Roman" w:cs="Times New Roman"/>
          <w:sz w:val="32"/>
          <w:szCs w:val="32"/>
        </w:rPr>
      </w:pPr>
      <w:r w:rsidRPr="00176DAD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1D47DA" w:rsidRPr="00176DAD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176DAD" w:rsidRPr="00176DAD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7CEDA2C2" w14:textId="77777777" w:rsidR="00225A8D" w:rsidRPr="00225A8D" w:rsidRDefault="00225A8D" w:rsidP="00225A8D">
      <w:pPr>
        <w:ind w:left="2160" w:firstLine="720"/>
        <w:rPr>
          <w:rFonts w:ascii="Times New Roman" w:hAnsi="Times New Roman" w:cs="Times New Roman"/>
          <w:sz w:val="48"/>
          <w:szCs w:val="48"/>
        </w:rPr>
      </w:pPr>
    </w:p>
    <w:p w14:paraId="4389E87C" w14:textId="77777777" w:rsidR="00A655E7" w:rsidRDefault="00A655E7">
      <w:pPr>
        <w:rPr>
          <w:rFonts w:ascii="Arial" w:hAnsi="Arial" w:cs="Arial"/>
          <w:sz w:val="20"/>
        </w:rPr>
      </w:pPr>
    </w:p>
    <w:p w14:paraId="1CA8A834" w14:textId="77777777" w:rsidR="00AC00A4" w:rsidRPr="00303A43" w:rsidRDefault="00AC00A4" w:rsidP="00A655E7">
      <w:pPr>
        <w:jc w:val="center"/>
        <w:rPr>
          <w:b/>
          <w:bCs/>
          <w:sz w:val="32"/>
          <w:szCs w:val="32"/>
        </w:rPr>
      </w:pPr>
    </w:p>
    <w:p w14:paraId="0D498D7D" w14:textId="77777777" w:rsidR="00AC00A4" w:rsidRPr="00445A0E" w:rsidRDefault="00AC00A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45A0E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59C5A988" w14:textId="77777777" w:rsidR="00AC00A4" w:rsidRPr="00445A0E" w:rsidRDefault="00AC00A4">
      <w:pPr>
        <w:rPr>
          <w:rFonts w:ascii="Times New Roman" w:hAnsi="Times New Roman" w:cs="Times New Roman"/>
          <w:sz w:val="32"/>
          <w:szCs w:val="32"/>
        </w:rPr>
      </w:pPr>
    </w:p>
    <w:p w14:paraId="0F05BE4B" w14:textId="77777777" w:rsidR="00AC00A4" w:rsidRPr="00445A0E" w:rsidRDefault="00A655E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Brislington Village Pre-School</w:t>
      </w:r>
      <w:r w:rsidR="00AC00A4" w:rsidRPr="00445A0E">
        <w:rPr>
          <w:rFonts w:ascii="Times New Roman" w:hAnsi="Times New Roman" w:cs="Times New Roman"/>
          <w:sz w:val="32"/>
          <w:szCs w:val="32"/>
        </w:rPr>
        <w:t xml:space="preserve"> use</w:t>
      </w:r>
      <w:r w:rsidR="00303A43" w:rsidRPr="00445A0E">
        <w:rPr>
          <w:rFonts w:ascii="Times New Roman" w:hAnsi="Times New Roman" w:cs="Times New Roman"/>
          <w:sz w:val="32"/>
          <w:szCs w:val="32"/>
        </w:rPr>
        <w:t>s</w:t>
      </w:r>
      <w:r w:rsidR="00AC00A4" w:rsidRPr="00445A0E">
        <w:rPr>
          <w:rFonts w:ascii="Times New Roman" w:hAnsi="Times New Roman" w:cs="Times New Roman"/>
          <w:sz w:val="32"/>
          <w:szCs w:val="32"/>
        </w:rPr>
        <w:t xml:space="preserve"> an online Learning Journey system (</w:t>
      </w:r>
      <w:r w:rsidR="00225A8D">
        <w:rPr>
          <w:rFonts w:ascii="Times New Roman" w:hAnsi="Times New Roman" w:cs="Times New Roman"/>
          <w:sz w:val="32"/>
          <w:szCs w:val="32"/>
        </w:rPr>
        <w:t>Tapestry</w:t>
      </w:r>
      <w:r w:rsidR="00AC00A4" w:rsidRPr="00445A0E">
        <w:rPr>
          <w:rFonts w:ascii="Times New Roman" w:hAnsi="Times New Roman" w:cs="Times New Roman"/>
          <w:sz w:val="32"/>
          <w:szCs w:val="32"/>
        </w:rPr>
        <w:t xml:space="preserve">); this allows staff and parents to access the information from any computer via a personal, password-protected login. </w:t>
      </w:r>
    </w:p>
    <w:p w14:paraId="6A620EB2" w14:textId="77777777" w:rsidR="00303A43" w:rsidRPr="00445A0E" w:rsidRDefault="00303A43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EDABF7E" w14:textId="77777777" w:rsidR="00AC00A4" w:rsidRPr="00445A0E" w:rsidRDefault="00303A43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445A0E">
        <w:rPr>
          <w:rFonts w:ascii="Times New Roman" w:hAnsi="Times New Roman" w:cs="Times New Roman"/>
          <w:b/>
          <w:bCs/>
          <w:sz w:val="32"/>
          <w:szCs w:val="32"/>
          <w:u w:val="single"/>
        </w:rPr>
        <w:t>Aims</w:t>
      </w:r>
    </w:p>
    <w:p w14:paraId="38F13624" w14:textId="77777777" w:rsidR="00AC00A4" w:rsidRPr="00445A0E" w:rsidRDefault="00AC00A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45A0E">
        <w:rPr>
          <w:rFonts w:ascii="Times New Roman" w:hAnsi="Times New Roman" w:cs="Times New Roman"/>
          <w:b/>
          <w:bCs/>
          <w:sz w:val="32"/>
          <w:szCs w:val="32"/>
          <w:u w:val="single"/>
        </w:rPr>
        <w:t>Staff access</w:t>
      </w:r>
      <w:r w:rsidRPr="00445A0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45A0E">
        <w:rPr>
          <w:rFonts w:ascii="Times New Roman" w:hAnsi="Times New Roman" w:cs="Times New Roman"/>
          <w:sz w:val="32"/>
          <w:szCs w:val="32"/>
        </w:rPr>
        <w:t xml:space="preserve">allows input of new observations and photos or amendment of existing observations and photos. </w:t>
      </w:r>
    </w:p>
    <w:p w14:paraId="18B6D61A" w14:textId="77777777" w:rsidR="00AC00A4" w:rsidRPr="00445A0E" w:rsidRDefault="00AC00A4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b/>
          <w:bCs/>
          <w:sz w:val="32"/>
          <w:szCs w:val="32"/>
          <w:u w:val="single"/>
        </w:rPr>
        <w:t>Parent access</w:t>
      </w:r>
      <w:r w:rsidRPr="00445A0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45A0E">
        <w:rPr>
          <w:rFonts w:ascii="Times New Roman" w:hAnsi="Times New Roman" w:cs="Times New Roman"/>
          <w:sz w:val="32"/>
          <w:szCs w:val="32"/>
        </w:rPr>
        <w:t>allows input of new observations and photos or the addition of comments on existing observations and photos – parent log-ins do not have the necessary permission to edit existing material.</w:t>
      </w:r>
    </w:p>
    <w:p w14:paraId="394060D0" w14:textId="77777777" w:rsidR="00AC00A4" w:rsidRPr="00445A0E" w:rsidRDefault="00AC00A4">
      <w:pPr>
        <w:rPr>
          <w:rFonts w:ascii="Times New Roman" w:hAnsi="Times New Roman" w:cs="Times New Roman"/>
          <w:sz w:val="32"/>
          <w:szCs w:val="32"/>
        </w:rPr>
      </w:pPr>
    </w:p>
    <w:p w14:paraId="75CEDC55" w14:textId="73D86E1D" w:rsidR="00AC00A4" w:rsidRPr="00445A0E" w:rsidRDefault="00AC00A4">
      <w:pPr>
        <w:spacing w:after="30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Observations input into the </w:t>
      </w:r>
      <w:r w:rsidR="00225A8D">
        <w:rPr>
          <w:rFonts w:ascii="Times New Roman" w:hAnsi="Times New Roman" w:cs="Times New Roman"/>
          <w:sz w:val="32"/>
          <w:szCs w:val="32"/>
        </w:rPr>
        <w:t>Tapestry</w:t>
      </w:r>
      <w:r w:rsidRPr="00445A0E">
        <w:rPr>
          <w:rFonts w:ascii="Times New Roman" w:hAnsi="Times New Roman" w:cs="Times New Roman"/>
          <w:sz w:val="32"/>
          <w:szCs w:val="32"/>
        </w:rPr>
        <w:t xml:space="preserve"> system are moderated by a member of the management</w:t>
      </w:r>
      <w:r w:rsidR="00C7277C" w:rsidRPr="00445A0E">
        <w:rPr>
          <w:rFonts w:ascii="Times New Roman" w:hAnsi="Times New Roman" w:cs="Times New Roman"/>
          <w:sz w:val="32"/>
          <w:szCs w:val="32"/>
        </w:rPr>
        <w:t>/administration</w:t>
      </w:r>
      <w:r w:rsidRPr="00445A0E">
        <w:rPr>
          <w:rFonts w:ascii="Times New Roman" w:hAnsi="Times New Roman" w:cs="Times New Roman"/>
          <w:sz w:val="32"/>
          <w:szCs w:val="32"/>
        </w:rPr>
        <w:t xml:space="preserve"> team (</w:t>
      </w:r>
      <w:r w:rsidR="001D47DA">
        <w:rPr>
          <w:rFonts w:ascii="Times New Roman" w:hAnsi="Times New Roman" w:cs="Times New Roman"/>
          <w:b/>
          <w:sz w:val="32"/>
          <w:szCs w:val="32"/>
        </w:rPr>
        <w:t xml:space="preserve">Christine Laing </w:t>
      </w:r>
      <w:r w:rsidR="00A655E7" w:rsidRPr="00445A0E">
        <w:rPr>
          <w:rFonts w:ascii="Times New Roman" w:hAnsi="Times New Roman" w:cs="Times New Roman"/>
          <w:b/>
          <w:sz w:val="32"/>
          <w:szCs w:val="32"/>
        </w:rPr>
        <w:t xml:space="preserve">and </w:t>
      </w:r>
      <w:r w:rsidR="00C7277C" w:rsidRPr="00445A0E">
        <w:rPr>
          <w:rFonts w:ascii="Times New Roman" w:hAnsi="Times New Roman" w:cs="Times New Roman"/>
          <w:b/>
          <w:sz w:val="32"/>
          <w:szCs w:val="32"/>
        </w:rPr>
        <w:t>April Blackmore</w:t>
      </w:r>
      <w:r w:rsidRPr="00445A0E">
        <w:rPr>
          <w:rFonts w:ascii="Times New Roman" w:hAnsi="Times New Roman" w:cs="Times New Roman"/>
          <w:sz w:val="32"/>
          <w:szCs w:val="32"/>
        </w:rPr>
        <w:t>)</w:t>
      </w:r>
      <w:r w:rsidR="00A655E7" w:rsidRPr="00445A0E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1BE7A1BE" w14:textId="77777777" w:rsidR="00303A43" w:rsidRPr="00445A0E" w:rsidRDefault="00303A43">
      <w:pPr>
        <w:spacing w:after="30"/>
        <w:rPr>
          <w:rFonts w:ascii="Times New Roman" w:hAnsi="Times New Roman" w:cs="Times New Roman"/>
          <w:sz w:val="32"/>
          <w:szCs w:val="32"/>
        </w:rPr>
      </w:pPr>
    </w:p>
    <w:p w14:paraId="2034A90D" w14:textId="77777777" w:rsidR="00303A43" w:rsidRPr="00445A0E" w:rsidRDefault="00303A43">
      <w:pPr>
        <w:spacing w:after="3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45A0E">
        <w:rPr>
          <w:rFonts w:ascii="Times New Roman" w:hAnsi="Times New Roman" w:cs="Times New Roman"/>
          <w:b/>
          <w:sz w:val="32"/>
          <w:szCs w:val="32"/>
          <w:u w:val="single"/>
        </w:rPr>
        <w:t>Methods</w:t>
      </w:r>
    </w:p>
    <w:p w14:paraId="1F4625F3" w14:textId="77777777" w:rsidR="00F0516E" w:rsidRPr="00445A0E" w:rsidRDefault="00F0516E">
      <w:pPr>
        <w:spacing w:after="30"/>
        <w:rPr>
          <w:rFonts w:ascii="Times New Roman" w:hAnsi="Times New Roman" w:cs="Times New Roman"/>
          <w:sz w:val="32"/>
          <w:szCs w:val="32"/>
        </w:rPr>
      </w:pPr>
    </w:p>
    <w:p w14:paraId="612AA707" w14:textId="77777777" w:rsidR="00F0516E" w:rsidRPr="00445A0E" w:rsidRDefault="00F0516E" w:rsidP="00F0516E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</w:pPr>
      <w:r w:rsidRPr="00445A0E"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  <w:t>Each child will have a key person allocated to them who will be responsible for the compilation of that child’s Learning Journey.</w:t>
      </w:r>
    </w:p>
    <w:p w14:paraId="3C56A9E2" w14:textId="77777777" w:rsidR="00AC00A4" w:rsidRPr="00445A0E" w:rsidRDefault="00AC00A4">
      <w:pPr>
        <w:numPr>
          <w:ilvl w:val="0"/>
          <w:numId w:val="1"/>
        </w:numPr>
        <w:spacing w:after="30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Parents logging into the system are only able to see their own child’s Learning Journey. </w:t>
      </w:r>
    </w:p>
    <w:p w14:paraId="63C023FB" w14:textId="77777777" w:rsidR="00AC00A4" w:rsidRPr="00445A0E" w:rsidRDefault="00AC00A4">
      <w:pPr>
        <w:numPr>
          <w:ilvl w:val="0"/>
          <w:numId w:val="1"/>
        </w:numPr>
        <w:spacing w:after="30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lastRenderedPageBreak/>
        <w:t xml:space="preserve">Parents are asked to sign a consent form </w:t>
      </w:r>
      <w:r w:rsidR="00225A8D">
        <w:rPr>
          <w:rFonts w:ascii="Times New Roman" w:hAnsi="Times New Roman" w:cs="Times New Roman"/>
          <w:sz w:val="32"/>
          <w:szCs w:val="32"/>
        </w:rPr>
        <w:t>permitting</w:t>
      </w:r>
      <w:r w:rsidRPr="00445A0E">
        <w:rPr>
          <w:rFonts w:ascii="Times New Roman" w:hAnsi="Times New Roman" w:cs="Times New Roman"/>
          <w:sz w:val="32"/>
          <w:szCs w:val="32"/>
        </w:rPr>
        <w:t xml:space="preserve"> their child’s image to appear in other children’s Learning Journeys, and to protect images of other children that may appear in any photos contained in their child’s Learning Journey. </w:t>
      </w:r>
    </w:p>
    <w:p w14:paraId="5D314F11" w14:textId="513216DC" w:rsidR="00AC00A4" w:rsidRPr="00445A0E" w:rsidRDefault="00AC00A4">
      <w:pPr>
        <w:numPr>
          <w:ilvl w:val="0"/>
          <w:numId w:val="1"/>
        </w:numPr>
        <w:spacing w:after="30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The Learning Journey </w:t>
      </w:r>
      <w:r w:rsidR="001D47DA">
        <w:rPr>
          <w:rFonts w:ascii="Times New Roman" w:hAnsi="Times New Roman" w:cs="Times New Roman"/>
          <w:sz w:val="32"/>
          <w:szCs w:val="32"/>
        </w:rPr>
        <w:t>starts</w:t>
      </w:r>
      <w:r w:rsidRPr="00445A0E">
        <w:rPr>
          <w:rFonts w:ascii="Times New Roman" w:hAnsi="Times New Roman" w:cs="Times New Roman"/>
          <w:sz w:val="32"/>
          <w:szCs w:val="32"/>
        </w:rPr>
        <w:t xml:space="preserve"> on</w:t>
      </w:r>
      <w:r w:rsidR="00A655E7" w:rsidRPr="00445A0E">
        <w:rPr>
          <w:rFonts w:ascii="Times New Roman" w:hAnsi="Times New Roman" w:cs="Times New Roman"/>
          <w:sz w:val="32"/>
          <w:szCs w:val="32"/>
        </w:rPr>
        <w:t>ce the child has started pre-school</w:t>
      </w:r>
      <w:r w:rsidRPr="00445A0E">
        <w:rPr>
          <w:rFonts w:ascii="Times New Roman" w:hAnsi="Times New Roman" w:cs="Times New Roman"/>
          <w:sz w:val="32"/>
          <w:szCs w:val="32"/>
        </w:rPr>
        <w:t xml:space="preserve">. During the first term, entries will be made more frequently as staff get to know the children. </w:t>
      </w:r>
    </w:p>
    <w:p w14:paraId="47B314D2" w14:textId="77777777" w:rsidR="00AC00A4" w:rsidRPr="00445A0E" w:rsidRDefault="00AC00A4">
      <w:pPr>
        <w:numPr>
          <w:ilvl w:val="0"/>
          <w:numId w:val="1"/>
        </w:numPr>
        <w:spacing w:after="30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In all written observations, other children w</w:t>
      </w:r>
      <w:r w:rsidR="00F0516E" w:rsidRPr="00445A0E">
        <w:rPr>
          <w:rFonts w:ascii="Times New Roman" w:hAnsi="Times New Roman" w:cs="Times New Roman"/>
          <w:sz w:val="32"/>
          <w:szCs w:val="32"/>
        </w:rPr>
        <w:t xml:space="preserve">ill not be referred to by name, but </w:t>
      </w:r>
      <w:r w:rsidR="00225A8D">
        <w:rPr>
          <w:rFonts w:ascii="Times New Roman" w:hAnsi="Times New Roman" w:cs="Times New Roman"/>
          <w:sz w:val="32"/>
          <w:szCs w:val="32"/>
        </w:rPr>
        <w:t xml:space="preserve">by </w:t>
      </w:r>
      <w:r w:rsidR="00F0516E" w:rsidRPr="00445A0E">
        <w:rPr>
          <w:rFonts w:ascii="Times New Roman" w:hAnsi="Times New Roman" w:cs="Times New Roman"/>
          <w:sz w:val="32"/>
          <w:szCs w:val="32"/>
        </w:rPr>
        <w:t>Child A and Child B</w:t>
      </w:r>
      <w:r w:rsidR="008A08FE" w:rsidRPr="00445A0E">
        <w:rPr>
          <w:rFonts w:ascii="Times New Roman" w:hAnsi="Times New Roman" w:cs="Times New Roman"/>
          <w:sz w:val="32"/>
          <w:szCs w:val="32"/>
        </w:rPr>
        <w:t xml:space="preserve"> or by their first initial</w:t>
      </w:r>
      <w:r w:rsidR="00F0516E" w:rsidRPr="00445A0E">
        <w:rPr>
          <w:rFonts w:ascii="Times New Roman" w:hAnsi="Times New Roman" w:cs="Times New Roman"/>
          <w:sz w:val="32"/>
          <w:szCs w:val="32"/>
        </w:rPr>
        <w:t>.</w:t>
      </w:r>
    </w:p>
    <w:p w14:paraId="3C32875E" w14:textId="77777777" w:rsidR="00AC00A4" w:rsidRPr="00445A0E" w:rsidRDefault="00AC00A4">
      <w:pPr>
        <w:numPr>
          <w:ilvl w:val="0"/>
          <w:numId w:val="1"/>
        </w:numPr>
        <w:spacing w:after="30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Staff will be provided with tablets to access </w:t>
      </w:r>
      <w:r w:rsidR="00225A8D">
        <w:rPr>
          <w:rFonts w:ascii="Times New Roman" w:hAnsi="Times New Roman" w:cs="Times New Roman"/>
          <w:sz w:val="32"/>
          <w:szCs w:val="32"/>
        </w:rPr>
        <w:t>Tapestry</w:t>
      </w:r>
      <w:r w:rsidRPr="00445A0E">
        <w:rPr>
          <w:rFonts w:ascii="Times New Roman" w:hAnsi="Times New Roman" w:cs="Times New Roman"/>
          <w:sz w:val="32"/>
          <w:szCs w:val="32"/>
        </w:rPr>
        <w:t xml:space="preserve"> wirelessly while working. These tablets are for work use only and </w:t>
      </w:r>
      <w:r w:rsidR="00225A8D">
        <w:rPr>
          <w:rFonts w:ascii="Times New Roman" w:hAnsi="Times New Roman" w:cs="Times New Roman"/>
          <w:sz w:val="32"/>
          <w:szCs w:val="32"/>
        </w:rPr>
        <w:t xml:space="preserve">are </w:t>
      </w:r>
      <w:r w:rsidRPr="00445A0E">
        <w:rPr>
          <w:rFonts w:ascii="Times New Roman" w:hAnsi="Times New Roman" w:cs="Times New Roman"/>
          <w:sz w:val="32"/>
          <w:szCs w:val="32"/>
        </w:rPr>
        <w:t xml:space="preserve">not allowed to be taken home. </w:t>
      </w:r>
    </w:p>
    <w:p w14:paraId="797FFB22" w14:textId="299C1311" w:rsidR="00AC00A4" w:rsidRPr="00445A0E" w:rsidRDefault="00225A8D">
      <w:pPr>
        <w:numPr>
          <w:ilvl w:val="0"/>
          <w:numId w:val="1"/>
        </w:numPr>
        <w:spacing w:after="3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Tapestry</w:t>
      </w:r>
      <w:r w:rsidR="00236BCA">
        <w:rPr>
          <w:rFonts w:ascii="Times New Roman" w:hAnsi="Times New Roman" w:cs="Times New Roman"/>
          <w:sz w:val="32"/>
          <w:szCs w:val="32"/>
        </w:rPr>
        <w:t xml:space="preserve"> can be</w:t>
      </w:r>
      <w:r w:rsidR="00AC00A4" w:rsidRPr="00445A0E">
        <w:rPr>
          <w:rFonts w:ascii="Times New Roman" w:hAnsi="Times New Roman" w:cs="Times New Roman"/>
          <w:sz w:val="32"/>
          <w:szCs w:val="32"/>
        </w:rPr>
        <w:t xml:space="preserve"> used as a general co</w:t>
      </w:r>
      <w:r w:rsidR="00A655E7" w:rsidRPr="00445A0E">
        <w:rPr>
          <w:rFonts w:ascii="Times New Roman" w:hAnsi="Times New Roman" w:cs="Times New Roman"/>
          <w:sz w:val="32"/>
          <w:szCs w:val="32"/>
        </w:rPr>
        <w:t>mmunication tool between pre-school</w:t>
      </w:r>
      <w:r w:rsidR="00AC00A4" w:rsidRPr="00445A0E">
        <w:rPr>
          <w:rFonts w:ascii="Times New Roman" w:hAnsi="Times New Roman" w:cs="Times New Roman"/>
          <w:sz w:val="32"/>
          <w:szCs w:val="32"/>
        </w:rPr>
        <w:t xml:space="preserve"> and home. A child’s learning journey is a document recording their learning and development</w:t>
      </w:r>
      <w:r w:rsidR="001D47DA">
        <w:rPr>
          <w:rFonts w:ascii="Times New Roman" w:hAnsi="Times New Roman" w:cs="Times New Roman"/>
          <w:sz w:val="32"/>
          <w:szCs w:val="32"/>
        </w:rPr>
        <w:t>,</w:t>
      </w:r>
      <w:r w:rsidR="00AC00A4" w:rsidRPr="00445A0E">
        <w:rPr>
          <w:rFonts w:ascii="Times New Roman" w:hAnsi="Times New Roman" w:cs="Times New Roman"/>
          <w:sz w:val="32"/>
          <w:szCs w:val="32"/>
        </w:rPr>
        <w:t xml:space="preserve"> and parents may add comments on observations or contribute photos, videos</w:t>
      </w:r>
      <w:r>
        <w:rPr>
          <w:rFonts w:ascii="Times New Roman" w:hAnsi="Times New Roman" w:cs="Times New Roman"/>
          <w:sz w:val="32"/>
          <w:szCs w:val="32"/>
        </w:rPr>
        <w:t>,</w:t>
      </w:r>
      <w:r w:rsidR="00AC00A4" w:rsidRPr="00445A0E">
        <w:rPr>
          <w:rFonts w:ascii="Times New Roman" w:hAnsi="Times New Roman" w:cs="Times New Roman"/>
          <w:sz w:val="32"/>
          <w:szCs w:val="32"/>
        </w:rPr>
        <w:t xml:space="preserve"> or information about activities they have been doing at home. </w:t>
      </w:r>
    </w:p>
    <w:p w14:paraId="3DD24D53" w14:textId="77777777" w:rsidR="00AC00A4" w:rsidRPr="00445A0E" w:rsidRDefault="00AC00A4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Parents may contact us through the usual channels for any other day-to-day matters, property, etc. </w:t>
      </w:r>
    </w:p>
    <w:p w14:paraId="47ED3A4D" w14:textId="77777777" w:rsidR="00F0516E" w:rsidRPr="00445A0E" w:rsidRDefault="00F0516E" w:rsidP="00F0516E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</w:pPr>
      <w:r w:rsidRPr="00445A0E"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  <w:t>We will try wherever possible to allocate “</w:t>
      </w:r>
      <w:r w:rsidR="00225A8D"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  <w:t>Tapestry</w:t>
      </w:r>
      <w:r w:rsidRPr="00445A0E"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  <w:t xml:space="preserve"> time” per week to each member of staff to enable them to upload observations.</w:t>
      </w:r>
    </w:p>
    <w:p w14:paraId="72E26AF2" w14:textId="77777777" w:rsidR="00F0516E" w:rsidRPr="00445A0E" w:rsidRDefault="00225A8D" w:rsidP="00F0516E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  <w:t>If</w:t>
      </w:r>
      <w:r w:rsidR="00F0516E" w:rsidRPr="00445A0E"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  <w:t xml:space="preserve"> a parent does not have access to the internet or a computer or </w:t>
      </w:r>
      <w:r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  <w:t>iPad</w:t>
      </w:r>
      <w:r w:rsidR="00F0516E" w:rsidRPr="00445A0E">
        <w:rPr>
          <w:rFonts w:ascii="Times New Roman" w:eastAsia="Times New Roman" w:hAnsi="Times New Roman" w:cs="Times New Roman"/>
          <w:color w:val="auto"/>
          <w:kern w:val="0"/>
          <w:sz w:val="32"/>
          <w:szCs w:val="32"/>
          <w:lang w:eastAsia="en-GB"/>
        </w:rPr>
        <w:t xml:space="preserve"> to be able to view their child’s Learning Journey, we will send the child's learning journey by PDF to the parent's personal email address.</w:t>
      </w:r>
    </w:p>
    <w:p w14:paraId="732DB0FC" w14:textId="77777777" w:rsidR="00AC00A4" w:rsidRPr="00445A0E" w:rsidRDefault="00AC00A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AEBA31E" w14:textId="77777777" w:rsidR="00AC00A4" w:rsidRPr="00445A0E" w:rsidRDefault="00AC00A4">
      <w:pPr>
        <w:rPr>
          <w:rFonts w:ascii="Times New Roman" w:hAnsi="Times New Roman" w:cs="Times New Roman"/>
          <w:sz w:val="32"/>
          <w:szCs w:val="32"/>
          <w:u w:val="single"/>
        </w:rPr>
      </w:pPr>
      <w:r w:rsidRPr="00445A0E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Security </w:t>
      </w:r>
    </w:p>
    <w:p w14:paraId="7CDD7B34" w14:textId="77777777" w:rsidR="00AC00A4" w:rsidRPr="00445A0E" w:rsidRDefault="00AC00A4">
      <w:pPr>
        <w:numPr>
          <w:ilvl w:val="0"/>
          <w:numId w:val="2"/>
        </w:numPr>
        <w:spacing w:after="27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The </w:t>
      </w:r>
      <w:r w:rsidR="00225A8D">
        <w:rPr>
          <w:rFonts w:ascii="Times New Roman" w:hAnsi="Times New Roman" w:cs="Times New Roman"/>
          <w:sz w:val="32"/>
          <w:szCs w:val="32"/>
        </w:rPr>
        <w:t>Tapestry</w:t>
      </w:r>
      <w:r w:rsidRPr="00445A0E">
        <w:rPr>
          <w:rFonts w:ascii="Times New Roman" w:hAnsi="Times New Roman" w:cs="Times New Roman"/>
          <w:sz w:val="32"/>
          <w:szCs w:val="32"/>
        </w:rPr>
        <w:t xml:space="preserve"> </w:t>
      </w:r>
      <w:r w:rsidR="00225A8D">
        <w:rPr>
          <w:rFonts w:ascii="Times New Roman" w:hAnsi="Times New Roman" w:cs="Times New Roman"/>
          <w:sz w:val="32"/>
          <w:szCs w:val="32"/>
        </w:rPr>
        <w:t>online</w:t>
      </w:r>
      <w:r w:rsidRPr="00445A0E">
        <w:rPr>
          <w:rFonts w:ascii="Times New Roman" w:hAnsi="Times New Roman" w:cs="Times New Roman"/>
          <w:sz w:val="32"/>
          <w:szCs w:val="32"/>
        </w:rPr>
        <w:t xml:space="preserve"> Learning journey system is hosted on secure dedicated servers based in the UK. </w:t>
      </w:r>
    </w:p>
    <w:p w14:paraId="57CC7AC4" w14:textId="77777777" w:rsidR="00AC00A4" w:rsidRPr="00445A0E" w:rsidRDefault="00AC00A4">
      <w:pPr>
        <w:numPr>
          <w:ilvl w:val="0"/>
          <w:numId w:val="2"/>
        </w:numPr>
        <w:spacing w:after="27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Photos and observation</w:t>
      </w:r>
      <w:r w:rsidR="00F16362" w:rsidRPr="00445A0E">
        <w:rPr>
          <w:rFonts w:ascii="Times New Roman" w:hAnsi="Times New Roman" w:cs="Times New Roman"/>
          <w:sz w:val="32"/>
          <w:szCs w:val="32"/>
        </w:rPr>
        <w:t>s</w:t>
      </w:r>
      <w:r w:rsidRPr="00445A0E">
        <w:rPr>
          <w:rFonts w:ascii="Times New Roman" w:hAnsi="Times New Roman" w:cs="Times New Roman"/>
          <w:sz w:val="32"/>
          <w:szCs w:val="32"/>
        </w:rPr>
        <w:t xml:space="preserve"> are not stored on the individual tablet or computer. </w:t>
      </w:r>
    </w:p>
    <w:p w14:paraId="5A8E9B3A" w14:textId="1B60074E" w:rsidR="00AC00A4" w:rsidRPr="00A25BF1" w:rsidRDefault="00AC00A4" w:rsidP="00A25BF1">
      <w:pPr>
        <w:numPr>
          <w:ilvl w:val="0"/>
          <w:numId w:val="2"/>
        </w:numPr>
        <w:spacing w:after="27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Access to information stored on </w:t>
      </w:r>
      <w:r w:rsidR="00176DAD">
        <w:rPr>
          <w:rFonts w:ascii="Times New Roman" w:hAnsi="Times New Roman" w:cs="Times New Roman"/>
          <w:sz w:val="32"/>
          <w:szCs w:val="32"/>
        </w:rPr>
        <w:t xml:space="preserve">Tapestry </w:t>
      </w:r>
      <w:r w:rsidRPr="00445A0E">
        <w:rPr>
          <w:rFonts w:ascii="Times New Roman" w:hAnsi="Times New Roman" w:cs="Times New Roman"/>
          <w:sz w:val="32"/>
          <w:szCs w:val="32"/>
        </w:rPr>
        <w:t xml:space="preserve">can only be gained by </w:t>
      </w:r>
      <w:r w:rsidR="00225A8D">
        <w:rPr>
          <w:rFonts w:ascii="Times New Roman" w:hAnsi="Times New Roman" w:cs="Times New Roman"/>
          <w:sz w:val="32"/>
          <w:szCs w:val="32"/>
        </w:rPr>
        <w:t xml:space="preserve">a </w:t>
      </w:r>
      <w:r w:rsidRPr="00445A0E">
        <w:rPr>
          <w:rFonts w:ascii="Times New Roman" w:hAnsi="Times New Roman" w:cs="Times New Roman"/>
          <w:sz w:val="32"/>
          <w:szCs w:val="32"/>
        </w:rPr>
        <w:t xml:space="preserve">unique user </w:t>
      </w:r>
      <w:r w:rsidR="00225A8D">
        <w:rPr>
          <w:rFonts w:ascii="Times New Roman" w:hAnsi="Times New Roman" w:cs="Times New Roman"/>
          <w:sz w:val="32"/>
          <w:szCs w:val="32"/>
        </w:rPr>
        <w:t>ID</w:t>
      </w:r>
      <w:r w:rsidRPr="00445A0E">
        <w:rPr>
          <w:rFonts w:ascii="Times New Roman" w:hAnsi="Times New Roman" w:cs="Times New Roman"/>
          <w:sz w:val="32"/>
          <w:szCs w:val="32"/>
        </w:rPr>
        <w:t xml:space="preserve"> and password. </w:t>
      </w:r>
    </w:p>
    <w:p w14:paraId="2BE5DABC" w14:textId="77777777" w:rsidR="00AC00A4" w:rsidRPr="00445A0E" w:rsidRDefault="00AC00A4">
      <w:pPr>
        <w:numPr>
          <w:ilvl w:val="0"/>
          <w:numId w:val="2"/>
        </w:numPr>
        <w:spacing w:after="27"/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When a member of staff leaves the </w:t>
      </w:r>
      <w:r w:rsidR="00225A8D" w:rsidRPr="00445A0E">
        <w:rPr>
          <w:rFonts w:ascii="Times New Roman" w:hAnsi="Times New Roman" w:cs="Times New Roman"/>
          <w:sz w:val="32"/>
          <w:szCs w:val="32"/>
        </w:rPr>
        <w:t>company,</w:t>
      </w:r>
      <w:r w:rsidRPr="00445A0E">
        <w:rPr>
          <w:rFonts w:ascii="Times New Roman" w:hAnsi="Times New Roman" w:cs="Times New Roman"/>
          <w:sz w:val="32"/>
          <w:szCs w:val="32"/>
        </w:rPr>
        <w:t xml:space="preserve"> their login is deleted. </w:t>
      </w:r>
    </w:p>
    <w:p w14:paraId="2C052FE5" w14:textId="77777777" w:rsidR="00F77BDE" w:rsidRPr="00445A0E" w:rsidRDefault="00AC00A4">
      <w:pPr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lastRenderedPageBreak/>
        <w:t xml:space="preserve">Parents can only see their own child’s information and are unable to </w:t>
      </w:r>
      <w:r w:rsidR="00225A8D">
        <w:rPr>
          <w:rFonts w:ascii="Times New Roman" w:hAnsi="Times New Roman" w:cs="Times New Roman"/>
          <w:sz w:val="32"/>
          <w:szCs w:val="32"/>
        </w:rPr>
        <w:t>log in</w:t>
      </w:r>
      <w:r w:rsidRPr="00445A0E">
        <w:rPr>
          <w:rFonts w:ascii="Times New Roman" w:hAnsi="Times New Roman" w:cs="Times New Roman"/>
          <w:sz w:val="32"/>
          <w:szCs w:val="32"/>
        </w:rPr>
        <w:t xml:space="preserve"> to view other children’s Learning Journeys.</w:t>
      </w:r>
    </w:p>
    <w:p w14:paraId="5E0B369C" w14:textId="4BD090F2" w:rsidR="00AC00A4" w:rsidRPr="00445A0E" w:rsidRDefault="00F77BDE">
      <w:pPr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At all times</w:t>
      </w:r>
      <w:r w:rsidR="001D47DA">
        <w:rPr>
          <w:rFonts w:ascii="Times New Roman" w:hAnsi="Times New Roman" w:cs="Times New Roman"/>
          <w:sz w:val="32"/>
          <w:szCs w:val="32"/>
        </w:rPr>
        <w:t>,</w:t>
      </w:r>
      <w:r w:rsidRPr="00445A0E">
        <w:rPr>
          <w:rFonts w:ascii="Times New Roman" w:hAnsi="Times New Roman" w:cs="Times New Roman"/>
          <w:sz w:val="32"/>
          <w:szCs w:val="32"/>
        </w:rPr>
        <w:t xml:space="preserve"> staff will adhere to GDPR (General Data Protection </w:t>
      </w:r>
      <w:r w:rsidR="00225A8D">
        <w:rPr>
          <w:rFonts w:ascii="Times New Roman" w:hAnsi="Times New Roman" w:cs="Times New Roman"/>
          <w:sz w:val="32"/>
          <w:szCs w:val="32"/>
        </w:rPr>
        <w:t>Regulations</w:t>
      </w:r>
      <w:r w:rsidRPr="00445A0E">
        <w:rPr>
          <w:rFonts w:ascii="Times New Roman" w:hAnsi="Times New Roman" w:cs="Times New Roman"/>
          <w:sz w:val="32"/>
          <w:szCs w:val="32"/>
        </w:rPr>
        <w:t>).</w:t>
      </w:r>
      <w:r w:rsidR="00AC00A4" w:rsidRPr="00445A0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F3AF761" w14:textId="77777777" w:rsidR="00C374F1" w:rsidRPr="00445A0E" w:rsidRDefault="00C374F1" w:rsidP="00C374F1">
      <w:pPr>
        <w:ind w:left="405"/>
        <w:rPr>
          <w:rFonts w:ascii="Times New Roman" w:hAnsi="Times New Roman" w:cs="Times New Roman"/>
          <w:sz w:val="32"/>
          <w:szCs w:val="32"/>
        </w:rPr>
      </w:pPr>
    </w:p>
    <w:p w14:paraId="443135FB" w14:textId="77777777" w:rsidR="00F770C0" w:rsidRPr="00445A0E" w:rsidRDefault="00F770C0" w:rsidP="00F770C0">
      <w:pPr>
        <w:rPr>
          <w:rFonts w:ascii="Times New Roman" w:hAnsi="Times New Roman" w:cs="Times New Roman"/>
          <w:sz w:val="32"/>
          <w:szCs w:val="32"/>
        </w:rPr>
      </w:pPr>
    </w:p>
    <w:p w14:paraId="2EF0ADD5" w14:textId="77777777" w:rsidR="00F770C0" w:rsidRPr="00445A0E" w:rsidRDefault="00F770C0" w:rsidP="00F770C0">
      <w:pPr>
        <w:rPr>
          <w:rFonts w:ascii="Times New Roman" w:hAnsi="Times New Roman" w:cs="Times New Roman"/>
          <w:sz w:val="32"/>
          <w:szCs w:val="32"/>
        </w:rPr>
      </w:pPr>
    </w:p>
    <w:p w14:paraId="6249A170" w14:textId="77777777" w:rsidR="00F770C0" w:rsidRPr="00445A0E" w:rsidRDefault="00F770C0" w:rsidP="00F770C0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This policy was adopted at a meeting in February 2016</w:t>
      </w:r>
    </w:p>
    <w:p w14:paraId="3DC33674" w14:textId="77777777" w:rsidR="00F770C0" w:rsidRPr="00445A0E" w:rsidRDefault="00F770C0" w:rsidP="00F770C0">
      <w:pPr>
        <w:rPr>
          <w:rFonts w:ascii="Times New Roman" w:hAnsi="Times New Roman" w:cs="Times New Roman"/>
          <w:sz w:val="32"/>
          <w:szCs w:val="32"/>
        </w:rPr>
      </w:pPr>
    </w:p>
    <w:p w14:paraId="050CE825" w14:textId="77777777" w:rsidR="00F770C0" w:rsidRPr="00445A0E" w:rsidRDefault="00F770C0" w:rsidP="00F770C0">
      <w:pPr>
        <w:rPr>
          <w:rFonts w:ascii="Times New Roman" w:hAnsi="Times New Roman" w:cs="Times New Roman"/>
          <w:sz w:val="32"/>
          <w:szCs w:val="32"/>
        </w:rPr>
      </w:pPr>
    </w:p>
    <w:p w14:paraId="5B328B69" w14:textId="2DC9190E" w:rsidR="00F770C0" w:rsidRPr="00445A0E" w:rsidRDefault="00F770C0" w:rsidP="00F770C0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Reviewed </w:t>
      </w:r>
      <w:r w:rsidR="001D47DA">
        <w:rPr>
          <w:rFonts w:ascii="Times New Roman" w:hAnsi="Times New Roman" w:cs="Times New Roman"/>
          <w:sz w:val="32"/>
          <w:szCs w:val="32"/>
        </w:rPr>
        <w:t>September 202</w:t>
      </w:r>
      <w:r w:rsidR="00176DAD">
        <w:rPr>
          <w:rFonts w:ascii="Times New Roman" w:hAnsi="Times New Roman" w:cs="Times New Roman"/>
          <w:sz w:val="32"/>
          <w:szCs w:val="32"/>
        </w:rPr>
        <w:t>6</w:t>
      </w:r>
    </w:p>
    <w:p w14:paraId="3D1B2F49" w14:textId="77777777" w:rsidR="00F770C0" w:rsidRPr="00445A0E" w:rsidRDefault="00F770C0" w:rsidP="00C374F1">
      <w:pPr>
        <w:ind w:left="405"/>
        <w:rPr>
          <w:rFonts w:ascii="Times New Roman" w:hAnsi="Times New Roman" w:cs="Times New Roman"/>
          <w:sz w:val="32"/>
          <w:szCs w:val="32"/>
        </w:rPr>
      </w:pPr>
    </w:p>
    <w:p w14:paraId="56F1CBD3" w14:textId="77777777" w:rsidR="00F770C0" w:rsidRPr="00445A0E" w:rsidRDefault="00F770C0" w:rsidP="00C374F1">
      <w:pPr>
        <w:ind w:left="405"/>
        <w:rPr>
          <w:rFonts w:ascii="Times New Roman" w:hAnsi="Times New Roman" w:cs="Times New Roman"/>
          <w:sz w:val="32"/>
          <w:szCs w:val="32"/>
        </w:rPr>
      </w:pPr>
    </w:p>
    <w:p w14:paraId="1525425C" w14:textId="77777777" w:rsidR="00C374F1" w:rsidRPr="00445A0E" w:rsidRDefault="00C374F1" w:rsidP="00F770C0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This policy should be read in conju</w:t>
      </w:r>
      <w:r w:rsidR="00F770C0" w:rsidRPr="00445A0E">
        <w:rPr>
          <w:rFonts w:ascii="Times New Roman" w:hAnsi="Times New Roman" w:cs="Times New Roman"/>
          <w:sz w:val="32"/>
          <w:szCs w:val="32"/>
        </w:rPr>
        <w:t>n</w:t>
      </w:r>
      <w:r w:rsidRPr="00445A0E">
        <w:rPr>
          <w:rFonts w:ascii="Times New Roman" w:hAnsi="Times New Roman" w:cs="Times New Roman"/>
          <w:sz w:val="32"/>
          <w:szCs w:val="32"/>
        </w:rPr>
        <w:t>ction with our</w:t>
      </w:r>
      <w:r w:rsidR="002378B0" w:rsidRPr="00445A0E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16F7BB1" w14:textId="77777777" w:rsidR="00A131C6" w:rsidRDefault="00A131C6" w:rsidP="00F770C0">
      <w:pPr>
        <w:rPr>
          <w:rFonts w:ascii="Times New Roman" w:hAnsi="Times New Roman" w:cs="Times New Roman"/>
          <w:sz w:val="32"/>
          <w:szCs w:val="32"/>
        </w:rPr>
      </w:pPr>
    </w:p>
    <w:p w14:paraId="3CE91EF3" w14:textId="77777777" w:rsidR="00C374F1" w:rsidRPr="00445A0E" w:rsidRDefault="00C374F1" w:rsidP="00F770C0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Confidentiality policy</w:t>
      </w:r>
    </w:p>
    <w:p w14:paraId="56552E76" w14:textId="77777777" w:rsidR="00F77BDE" w:rsidRPr="00445A0E" w:rsidRDefault="00F164BC" w:rsidP="00F770C0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GDPR and </w:t>
      </w:r>
      <w:r w:rsidR="00F77BDE" w:rsidRPr="00445A0E">
        <w:rPr>
          <w:rFonts w:ascii="Times New Roman" w:hAnsi="Times New Roman" w:cs="Times New Roman"/>
          <w:sz w:val="32"/>
          <w:szCs w:val="32"/>
        </w:rPr>
        <w:t xml:space="preserve">Data Protection </w:t>
      </w:r>
      <w:r w:rsidR="00225A8D">
        <w:rPr>
          <w:rFonts w:ascii="Times New Roman" w:hAnsi="Times New Roman" w:cs="Times New Roman"/>
          <w:sz w:val="32"/>
          <w:szCs w:val="32"/>
        </w:rPr>
        <w:t>Policy</w:t>
      </w:r>
    </w:p>
    <w:p w14:paraId="1CE44B12" w14:textId="77777777" w:rsidR="00EE6E65" w:rsidRPr="00445A0E" w:rsidRDefault="00EE6E65" w:rsidP="00F770C0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Phone, Video</w:t>
      </w:r>
      <w:r w:rsidR="00652FE5" w:rsidRPr="00445A0E">
        <w:rPr>
          <w:rFonts w:ascii="Times New Roman" w:hAnsi="Times New Roman" w:cs="Times New Roman"/>
          <w:sz w:val="32"/>
          <w:szCs w:val="32"/>
        </w:rPr>
        <w:t>, mobile phone</w:t>
      </w:r>
      <w:r w:rsidR="00225A8D">
        <w:rPr>
          <w:rFonts w:ascii="Times New Roman" w:hAnsi="Times New Roman" w:cs="Times New Roman"/>
          <w:sz w:val="32"/>
          <w:szCs w:val="32"/>
        </w:rPr>
        <w:t>,</w:t>
      </w:r>
      <w:r w:rsidRPr="00445A0E">
        <w:rPr>
          <w:rFonts w:ascii="Times New Roman" w:hAnsi="Times New Roman" w:cs="Times New Roman"/>
          <w:sz w:val="32"/>
          <w:szCs w:val="32"/>
        </w:rPr>
        <w:t xml:space="preserve"> and Social Networking policy</w:t>
      </w:r>
    </w:p>
    <w:p w14:paraId="7D20C215" w14:textId="77777777" w:rsidR="00F710BF" w:rsidRPr="00445A0E" w:rsidRDefault="00F710BF" w:rsidP="00F770C0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Retention of records policy</w:t>
      </w:r>
    </w:p>
    <w:p w14:paraId="6CC2A9F2" w14:textId="77777777" w:rsidR="000E7C93" w:rsidRPr="00445A0E" w:rsidRDefault="000E7C93" w:rsidP="00F770C0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>Safeguarding policy</w:t>
      </w:r>
    </w:p>
    <w:p w14:paraId="02FE8EBF" w14:textId="77777777" w:rsidR="00AC00A4" w:rsidRPr="00445A0E" w:rsidRDefault="00AC00A4">
      <w:pPr>
        <w:pStyle w:val="ListParagraph"/>
        <w:ind w:left="765"/>
        <w:rPr>
          <w:rFonts w:ascii="Times New Roman" w:hAnsi="Times New Roman" w:cs="Times New Roman"/>
          <w:sz w:val="32"/>
          <w:szCs w:val="32"/>
        </w:rPr>
      </w:pPr>
    </w:p>
    <w:p w14:paraId="7AB6E32A" w14:textId="77777777" w:rsidR="00AC00A4" w:rsidRPr="00445A0E" w:rsidRDefault="00AC00A4">
      <w:pPr>
        <w:rPr>
          <w:rFonts w:ascii="Times New Roman" w:hAnsi="Times New Roman" w:cs="Times New Roman"/>
          <w:sz w:val="32"/>
          <w:szCs w:val="32"/>
        </w:rPr>
      </w:pPr>
    </w:p>
    <w:p w14:paraId="5535C1CA" w14:textId="77777777" w:rsidR="001508A3" w:rsidRPr="00445A0E" w:rsidRDefault="001508A3">
      <w:pPr>
        <w:rPr>
          <w:rFonts w:ascii="Times New Roman" w:hAnsi="Times New Roman" w:cs="Times New Roman"/>
          <w:sz w:val="32"/>
          <w:szCs w:val="32"/>
        </w:rPr>
      </w:pPr>
    </w:p>
    <w:p w14:paraId="0A5832C9" w14:textId="77777777" w:rsidR="001E29FA" w:rsidRPr="00445A0E" w:rsidRDefault="001E29FA">
      <w:pPr>
        <w:rPr>
          <w:rFonts w:ascii="Times New Roman" w:hAnsi="Times New Roman" w:cs="Times New Roman"/>
          <w:sz w:val="32"/>
          <w:szCs w:val="32"/>
        </w:rPr>
      </w:pPr>
    </w:p>
    <w:p w14:paraId="74A0F8AC" w14:textId="37DE4C8A" w:rsidR="00AC00A4" w:rsidRPr="00445A0E" w:rsidRDefault="00AC00A4">
      <w:pPr>
        <w:rPr>
          <w:rFonts w:ascii="Times New Roman" w:hAnsi="Times New Roman" w:cs="Times New Roman"/>
          <w:sz w:val="32"/>
          <w:szCs w:val="32"/>
        </w:rPr>
      </w:pPr>
      <w:r w:rsidRPr="00445A0E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="008A08FE" w:rsidRPr="00445A0E">
        <w:rPr>
          <w:rFonts w:ascii="Times New Roman" w:hAnsi="Times New Roman" w:cs="Times New Roman"/>
          <w:b/>
          <w:sz w:val="32"/>
          <w:szCs w:val="32"/>
          <w:u w:val="single"/>
        </w:rPr>
        <w:t>Sept</w:t>
      </w:r>
      <w:r w:rsidR="00F77BDE" w:rsidRPr="00445A0E">
        <w:rPr>
          <w:rFonts w:ascii="Times New Roman" w:hAnsi="Times New Roman" w:cs="Times New Roman"/>
          <w:b/>
          <w:sz w:val="32"/>
          <w:szCs w:val="32"/>
          <w:u w:val="single"/>
        </w:rPr>
        <w:t>ember 20</w:t>
      </w:r>
      <w:r w:rsidR="002378B0" w:rsidRPr="00445A0E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176DAD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5E70CC67" w14:textId="77777777" w:rsidR="00445A0E" w:rsidRPr="00445A0E" w:rsidRDefault="00445A0E">
      <w:pPr>
        <w:rPr>
          <w:rFonts w:ascii="Times New Roman" w:hAnsi="Times New Roman" w:cs="Times New Roman"/>
          <w:sz w:val="32"/>
          <w:szCs w:val="32"/>
        </w:rPr>
      </w:pPr>
    </w:p>
    <w:sectPr w:rsidR="00445A0E" w:rsidRPr="00445A0E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EB0C2" w14:textId="77777777" w:rsidR="00347345" w:rsidRDefault="00347345" w:rsidP="001508A3">
      <w:pPr>
        <w:spacing w:line="240" w:lineRule="auto"/>
      </w:pPr>
      <w:r>
        <w:separator/>
      </w:r>
    </w:p>
  </w:endnote>
  <w:endnote w:type="continuationSeparator" w:id="0">
    <w:p w14:paraId="7FE19268" w14:textId="77777777" w:rsidR="00347345" w:rsidRDefault="00347345" w:rsidP="001508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BEA89" w14:textId="77777777" w:rsidR="001508A3" w:rsidRDefault="001508A3">
    <w:pPr>
      <w:pStyle w:val="Foo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A25BF1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A25BF1">
      <w:rPr>
        <w:b/>
        <w:bCs/>
        <w:noProof/>
      </w:rPr>
      <w:t>3</w:t>
    </w:r>
    <w:r>
      <w:rPr>
        <w:b/>
        <w:bCs/>
      </w:rPr>
      <w:fldChar w:fldCharType="end"/>
    </w:r>
  </w:p>
  <w:p w14:paraId="33F137C7" w14:textId="77777777" w:rsidR="001508A3" w:rsidRDefault="00150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0D73" w14:textId="77777777" w:rsidR="00347345" w:rsidRDefault="00347345" w:rsidP="001508A3">
      <w:pPr>
        <w:spacing w:line="240" w:lineRule="auto"/>
      </w:pPr>
      <w:r>
        <w:separator/>
      </w:r>
    </w:p>
  </w:footnote>
  <w:footnote w:type="continuationSeparator" w:id="0">
    <w:p w14:paraId="402C7024" w14:textId="77777777" w:rsidR="00347345" w:rsidRDefault="00347345" w:rsidP="001508A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BB76164"/>
    <w:multiLevelType w:val="hybridMultilevel"/>
    <w:tmpl w:val="E354C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921ED"/>
    <w:multiLevelType w:val="hybridMultilevel"/>
    <w:tmpl w:val="79BE1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769497">
    <w:abstractNumId w:val="0"/>
  </w:num>
  <w:num w:numId="2" w16cid:durableId="442893270">
    <w:abstractNumId w:val="1"/>
  </w:num>
  <w:num w:numId="3" w16cid:durableId="1681813570">
    <w:abstractNumId w:val="2"/>
  </w:num>
  <w:num w:numId="4" w16cid:durableId="1712071330">
    <w:abstractNumId w:val="4"/>
  </w:num>
  <w:num w:numId="5" w16cid:durableId="1525708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5E7"/>
    <w:rsid w:val="0002205B"/>
    <w:rsid w:val="000E7C93"/>
    <w:rsid w:val="00124B02"/>
    <w:rsid w:val="0014143A"/>
    <w:rsid w:val="001508A3"/>
    <w:rsid w:val="00176DAD"/>
    <w:rsid w:val="001D47DA"/>
    <w:rsid w:val="001E29FA"/>
    <w:rsid w:val="00225A8D"/>
    <w:rsid w:val="00236BCA"/>
    <w:rsid w:val="002378B0"/>
    <w:rsid w:val="002A04BE"/>
    <w:rsid w:val="00303A43"/>
    <w:rsid w:val="00317892"/>
    <w:rsid w:val="00347345"/>
    <w:rsid w:val="00445A0E"/>
    <w:rsid w:val="004822E9"/>
    <w:rsid w:val="004C68DD"/>
    <w:rsid w:val="00506DAB"/>
    <w:rsid w:val="00540675"/>
    <w:rsid w:val="005526AF"/>
    <w:rsid w:val="00652FE5"/>
    <w:rsid w:val="00662E04"/>
    <w:rsid w:val="00696E93"/>
    <w:rsid w:val="006D26AE"/>
    <w:rsid w:val="006F397D"/>
    <w:rsid w:val="007523A4"/>
    <w:rsid w:val="00756388"/>
    <w:rsid w:val="00781A70"/>
    <w:rsid w:val="007C73C3"/>
    <w:rsid w:val="008A08FE"/>
    <w:rsid w:val="009638B8"/>
    <w:rsid w:val="009A5597"/>
    <w:rsid w:val="009C5EA2"/>
    <w:rsid w:val="009D21E1"/>
    <w:rsid w:val="00A02FCA"/>
    <w:rsid w:val="00A04268"/>
    <w:rsid w:val="00A131C6"/>
    <w:rsid w:val="00A25BF1"/>
    <w:rsid w:val="00A655E7"/>
    <w:rsid w:val="00AC00A4"/>
    <w:rsid w:val="00B253F0"/>
    <w:rsid w:val="00B30F78"/>
    <w:rsid w:val="00B3252E"/>
    <w:rsid w:val="00BC4233"/>
    <w:rsid w:val="00BC7525"/>
    <w:rsid w:val="00C17BAC"/>
    <w:rsid w:val="00C374F1"/>
    <w:rsid w:val="00C7277C"/>
    <w:rsid w:val="00CE1B7B"/>
    <w:rsid w:val="00CE48C5"/>
    <w:rsid w:val="00D1726F"/>
    <w:rsid w:val="00EC0CFA"/>
    <w:rsid w:val="00EE6E65"/>
    <w:rsid w:val="00F0516E"/>
    <w:rsid w:val="00F16362"/>
    <w:rsid w:val="00F164BC"/>
    <w:rsid w:val="00F60476"/>
    <w:rsid w:val="00F710BF"/>
    <w:rsid w:val="00F770C0"/>
    <w:rsid w:val="00F77BDE"/>
    <w:rsid w:val="00FA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36E3E31"/>
  <w15:chartTrackingRefBased/>
  <w15:docId w15:val="{E09359DE-F724-415D-AD0B-263DBD2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00" w:lineRule="atLeast"/>
    </w:pPr>
    <w:rPr>
      <w:rFonts w:ascii="Calibri" w:eastAsia="SimSun" w:hAnsi="Calibri" w:cs="Calibri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rPr>
      <w:rFonts w:cs="Courier New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508A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508A3"/>
    <w:rPr>
      <w:rFonts w:ascii="Calibri" w:eastAsia="SimSun" w:hAnsi="Calibri" w:cs="Calibri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1508A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508A3"/>
    <w:rPr>
      <w:rFonts w:ascii="Calibri" w:eastAsia="SimSun" w:hAnsi="Calibri" w:cs="Calibri"/>
      <w:color w:val="000000"/>
      <w:kern w:val="1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1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21E1"/>
    <w:rPr>
      <w:rFonts w:ascii="Tahoma" w:eastAsia="SimSun" w:hAnsi="Tahoma" w:cs="Tahoma"/>
      <w:color w:val="000000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16CF1-73E8-41B4-AA2A-39D04B246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nicola aldridge</cp:lastModifiedBy>
  <cp:revision>2</cp:revision>
  <cp:lastPrinted>2019-08-27T06:04:00Z</cp:lastPrinted>
  <dcterms:created xsi:type="dcterms:W3CDTF">2026-10-20T09:49:00Z</dcterms:created>
  <dcterms:modified xsi:type="dcterms:W3CDTF">2026-10-20T09:49:00Z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b22ec8d6ee528751fa4697eff6303a2787fcdc782eec5ae1421b5b119a64e403</vt:lpwstr>
  </property>
</Properties>
</file>