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C95EA" w14:textId="77777777" w:rsidR="006928E5" w:rsidRDefault="00E02EEE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</w:rPr>
        <w:drawing>
          <wp:inline distT="0" distB="0" distL="0" distR="0" wp14:anchorId="4716CB81" wp14:editId="5089E53C">
            <wp:extent cx="1692000" cy="1464167"/>
            <wp:effectExtent l="0" t="0" r="3810" b="3175"/>
            <wp:docPr id="4" name="Picture 4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146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1930119E" w14:textId="77777777" w:rsidR="001476A5" w:rsidRDefault="00C70647" w:rsidP="00E02EEE">
      <w:pPr>
        <w:ind w:left="1440" w:firstLine="720"/>
        <w:rPr>
          <w:rFonts w:ascii="Times New Roman" w:hAnsi="Times New Roman" w:cs="Times New Roman"/>
          <w:b/>
          <w:sz w:val="48"/>
          <w:szCs w:val="48"/>
        </w:rPr>
      </w:pPr>
      <w:r w:rsidRPr="00E02EEE">
        <w:rPr>
          <w:rFonts w:ascii="Times New Roman" w:hAnsi="Times New Roman" w:cs="Times New Roman"/>
          <w:b/>
          <w:sz w:val="48"/>
          <w:szCs w:val="48"/>
        </w:rPr>
        <w:t>Missing Child Policy</w:t>
      </w:r>
    </w:p>
    <w:p w14:paraId="6420AB8B" w14:textId="61ECB68D" w:rsidR="001476A5" w:rsidRPr="00E02EEE" w:rsidRDefault="001476A5" w:rsidP="001476A5">
      <w:pPr>
        <w:jc w:val="center"/>
        <w:rPr>
          <w:rFonts w:ascii="Times New Roman" w:hAnsi="Times New Roman" w:cs="Times New Roman"/>
          <w:sz w:val="32"/>
          <w:szCs w:val="32"/>
        </w:rPr>
      </w:pPr>
      <w:r w:rsidRPr="002619D9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9830D2" w:rsidRPr="002619D9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2619D9" w:rsidRPr="002619D9">
        <w:rPr>
          <w:rFonts w:ascii="Times New Roman" w:hAnsi="Times New Roman" w:cs="Times New Roman"/>
          <w:sz w:val="32"/>
          <w:szCs w:val="32"/>
          <w:highlight w:val="green"/>
        </w:rPr>
        <w:t>6</w:t>
      </w:r>
    </w:p>
    <w:p w14:paraId="5461E8D5" w14:textId="77777777" w:rsidR="001476A5" w:rsidRPr="00E02EEE" w:rsidRDefault="001476A5" w:rsidP="00E02EEE">
      <w:pPr>
        <w:ind w:left="1440" w:firstLine="720"/>
        <w:rPr>
          <w:rFonts w:ascii="Times New Roman" w:hAnsi="Times New Roman" w:cs="Times New Roman"/>
          <w:b/>
          <w:sz w:val="48"/>
          <w:szCs w:val="48"/>
        </w:rPr>
      </w:pPr>
    </w:p>
    <w:p w14:paraId="4B2E1E73" w14:textId="77777777" w:rsidR="00C70647" w:rsidRPr="00E02EEE" w:rsidRDefault="00C7064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02EEE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43531145" w14:textId="77777777" w:rsidR="00C70647" w:rsidRPr="00E02EEE" w:rsidRDefault="00C70647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As part of our high regard for the safety of children in our care, we will always be extremely aware of the potential for children to go missing during sessions.</w:t>
      </w:r>
    </w:p>
    <w:p w14:paraId="64CA68B1" w14:textId="77777777" w:rsidR="00C70647" w:rsidRPr="00E02EEE" w:rsidRDefault="00C7064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02EEE">
        <w:rPr>
          <w:rFonts w:ascii="Times New Roman" w:hAnsi="Times New Roman" w:cs="Times New Roman"/>
          <w:b/>
          <w:sz w:val="32"/>
          <w:szCs w:val="32"/>
          <w:u w:val="single"/>
        </w:rPr>
        <w:t>Aims</w:t>
      </w:r>
    </w:p>
    <w:p w14:paraId="441F4C55" w14:textId="626A6EFF" w:rsidR="00C70647" w:rsidRPr="00E02EEE" w:rsidRDefault="00C70647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 xml:space="preserve">We will ensure </w:t>
      </w:r>
      <w:r w:rsidR="002619D9">
        <w:rPr>
          <w:rFonts w:ascii="Times New Roman" w:hAnsi="Times New Roman" w:cs="Times New Roman"/>
          <w:sz w:val="32"/>
          <w:szCs w:val="32"/>
        </w:rPr>
        <w:t xml:space="preserve">all precautions are followed and </w:t>
      </w:r>
      <w:r w:rsidRPr="00E02EEE">
        <w:rPr>
          <w:rFonts w:ascii="Times New Roman" w:hAnsi="Times New Roman" w:cs="Times New Roman"/>
          <w:sz w:val="32"/>
          <w:szCs w:val="32"/>
        </w:rPr>
        <w:t xml:space="preserve">remain aware that emergencies can still arise.  </w:t>
      </w:r>
    </w:p>
    <w:p w14:paraId="7FC02048" w14:textId="77777777" w:rsidR="00C70647" w:rsidRPr="00E02EEE" w:rsidRDefault="00C7064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02EEE">
        <w:rPr>
          <w:rFonts w:ascii="Times New Roman" w:hAnsi="Times New Roman" w:cs="Times New Roman"/>
          <w:b/>
          <w:sz w:val="32"/>
          <w:szCs w:val="32"/>
          <w:u w:val="single"/>
        </w:rPr>
        <w:t>Methods</w:t>
      </w:r>
    </w:p>
    <w:p w14:paraId="08A36E55" w14:textId="6D5BDB26" w:rsidR="00C70647" w:rsidRPr="00E02EEE" w:rsidRDefault="00C70647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 xml:space="preserve">Staff will undertake periodic </w:t>
      </w:r>
      <w:r w:rsidR="009830D2">
        <w:rPr>
          <w:rFonts w:ascii="Times New Roman" w:hAnsi="Times New Roman" w:cs="Times New Roman"/>
          <w:sz w:val="32"/>
          <w:szCs w:val="32"/>
        </w:rPr>
        <w:t>headcounts</w:t>
      </w:r>
      <w:r w:rsidRPr="00E02EEE">
        <w:rPr>
          <w:rFonts w:ascii="Times New Roman" w:hAnsi="Times New Roman" w:cs="Times New Roman"/>
          <w:sz w:val="32"/>
          <w:szCs w:val="32"/>
        </w:rPr>
        <w:t xml:space="preserve"> during a session.</w:t>
      </w:r>
    </w:p>
    <w:p w14:paraId="00CC763E" w14:textId="0301549F" w:rsidR="00C70647" w:rsidRPr="00E02EEE" w:rsidRDefault="00C70647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 xml:space="preserve">If a child is thought to be missing after arriving at the premises, the senior worker will be informed immediately.  They will </w:t>
      </w:r>
      <w:r w:rsidR="002619D9">
        <w:rPr>
          <w:rFonts w:ascii="Times New Roman" w:hAnsi="Times New Roman" w:cs="Times New Roman"/>
          <w:sz w:val="32"/>
          <w:szCs w:val="32"/>
        </w:rPr>
        <w:t xml:space="preserve">carefully check </w:t>
      </w:r>
      <w:r w:rsidRPr="00E02EEE">
        <w:rPr>
          <w:rFonts w:ascii="Times New Roman" w:hAnsi="Times New Roman" w:cs="Times New Roman"/>
          <w:sz w:val="32"/>
          <w:szCs w:val="32"/>
        </w:rPr>
        <w:t xml:space="preserve">all children present to confirm who is missing.  The senior worker will </w:t>
      </w:r>
      <w:r w:rsidR="007A27E6" w:rsidRPr="00E02EEE">
        <w:rPr>
          <w:rFonts w:ascii="Times New Roman" w:hAnsi="Times New Roman" w:cs="Times New Roman"/>
          <w:sz w:val="32"/>
          <w:szCs w:val="32"/>
        </w:rPr>
        <w:t>organise</w:t>
      </w:r>
      <w:r w:rsidRPr="00E02EEE">
        <w:rPr>
          <w:rFonts w:ascii="Times New Roman" w:hAnsi="Times New Roman" w:cs="Times New Roman"/>
          <w:sz w:val="32"/>
          <w:szCs w:val="32"/>
        </w:rPr>
        <w:t xml:space="preserve"> a check of all exit doors, outside areas</w:t>
      </w:r>
      <w:r w:rsidR="001476A5">
        <w:rPr>
          <w:rFonts w:ascii="Times New Roman" w:hAnsi="Times New Roman" w:cs="Times New Roman"/>
          <w:sz w:val="32"/>
          <w:szCs w:val="32"/>
        </w:rPr>
        <w:t>,</w:t>
      </w:r>
      <w:r w:rsidRPr="00E02EEE">
        <w:rPr>
          <w:rFonts w:ascii="Times New Roman" w:hAnsi="Times New Roman" w:cs="Times New Roman"/>
          <w:sz w:val="32"/>
          <w:szCs w:val="32"/>
        </w:rPr>
        <w:t xml:space="preserve"> and possible hiding places, quickly and without panicking the other children.  The other children should be kept together with an appropriate worker while the check is carried out.</w:t>
      </w:r>
    </w:p>
    <w:p w14:paraId="3EE0E750" w14:textId="77777777" w:rsidR="0058550A" w:rsidRPr="00E02EEE" w:rsidRDefault="0058550A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lastRenderedPageBreak/>
        <w:t>If the search is unsuccessful and the child is still missing, after 5 minutes, the senior worker must contact the police on 999 and the parent/carer of the missing child.</w:t>
      </w:r>
    </w:p>
    <w:p w14:paraId="5516CA25" w14:textId="77777777" w:rsidR="0058550A" w:rsidRPr="00E02EEE" w:rsidRDefault="0058550A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The police will be given the following information:</w:t>
      </w:r>
    </w:p>
    <w:p w14:paraId="6655C9D3" w14:textId="77777777" w:rsidR="0058550A" w:rsidRPr="00E02EEE" w:rsidRDefault="0058550A" w:rsidP="005855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The name of the worker</w:t>
      </w:r>
    </w:p>
    <w:p w14:paraId="042CA26F" w14:textId="77777777" w:rsidR="0058550A" w:rsidRPr="00E02EEE" w:rsidRDefault="0058550A" w:rsidP="005855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The address of the setting</w:t>
      </w:r>
    </w:p>
    <w:p w14:paraId="3F603CB0" w14:textId="77777777" w:rsidR="0058550A" w:rsidRPr="00E02EEE" w:rsidRDefault="0058550A" w:rsidP="005855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What has happened</w:t>
      </w:r>
    </w:p>
    <w:p w14:paraId="6A0506E6" w14:textId="77777777" w:rsidR="0058550A" w:rsidRPr="00E02EEE" w:rsidRDefault="0058550A" w:rsidP="005855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Child’s name, age</w:t>
      </w:r>
      <w:r w:rsidR="001476A5">
        <w:rPr>
          <w:rFonts w:ascii="Times New Roman" w:hAnsi="Times New Roman" w:cs="Times New Roman"/>
          <w:sz w:val="32"/>
          <w:szCs w:val="32"/>
        </w:rPr>
        <w:t>,</w:t>
      </w:r>
      <w:r w:rsidRPr="00E02EEE">
        <w:rPr>
          <w:rFonts w:ascii="Times New Roman" w:hAnsi="Times New Roman" w:cs="Times New Roman"/>
          <w:sz w:val="32"/>
          <w:szCs w:val="32"/>
        </w:rPr>
        <w:t xml:space="preserve"> and address</w:t>
      </w:r>
    </w:p>
    <w:p w14:paraId="5DE69306" w14:textId="77777777" w:rsidR="0058550A" w:rsidRPr="00E02EEE" w:rsidRDefault="0058550A" w:rsidP="005855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Time of incident</w:t>
      </w:r>
    </w:p>
    <w:p w14:paraId="71A3357A" w14:textId="77777777" w:rsidR="0058550A" w:rsidRPr="00E02EEE" w:rsidRDefault="0058550A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The search for the child will continue while the police are called.  The worker involved will complete an entry in the incident form as fully as possible.</w:t>
      </w:r>
    </w:p>
    <w:p w14:paraId="1D478388" w14:textId="77777777" w:rsidR="0058550A" w:rsidRPr="00E02EEE" w:rsidRDefault="0058550A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 xml:space="preserve">For each type of outing away from the setting, providers must carry out a full risk assessment, which </w:t>
      </w:r>
      <w:r w:rsidR="001476A5">
        <w:rPr>
          <w:rFonts w:ascii="Times New Roman" w:hAnsi="Times New Roman" w:cs="Times New Roman"/>
          <w:sz w:val="32"/>
          <w:szCs w:val="32"/>
        </w:rPr>
        <w:t>includes</w:t>
      </w:r>
      <w:r w:rsidRPr="00E02EEE">
        <w:rPr>
          <w:rFonts w:ascii="Times New Roman" w:hAnsi="Times New Roman" w:cs="Times New Roman"/>
          <w:sz w:val="32"/>
          <w:szCs w:val="32"/>
        </w:rPr>
        <w:t xml:space="preserve"> an assessment of </w:t>
      </w:r>
      <w:r w:rsidR="001476A5">
        <w:rPr>
          <w:rFonts w:ascii="Times New Roman" w:hAnsi="Times New Roman" w:cs="Times New Roman"/>
          <w:sz w:val="32"/>
          <w:szCs w:val="32"/>
        </w:rPr>
        <w:t xml:space="preserve">the </w:t>
      </w:r>
      <w:r w:rsidRPr="00E02EEE">
        <w:rPr>
          <w:rFonts w:ascii="Times New Roman" w:hAnsi="Times New Roman" w:cs="Times New Roman"/>
          <w:sz w:val="32"/>
          <w:szCs w:val="32"/>
        </w:rPr>
        <w:t>adult/child ratio requirement.</w:t>
      </w:r>
    </w:p>
    <w:p w14:paraId="5B8DB5C5" w14:textId="18C07090" w:rsidR="00363B39" w:rsidRPr="00E02EEE" w:rsidRDefault="00363B39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 xml:space="preserve">This setting will have </w:t>
      </w:r>
      <w:r w:rsidR="007A456E">
        <w:rPr>
          <w:rFonts w:ascii="Times New Roman" w:hAnsi="Times New Roman" w:cs="Times New Roman"/>
          <w:sz w:val="32"/>
          <w:szCs w:val="32"/>
        </w:rPr>
        <w:t xml:space="preserve">the statutory </w:t>
      </w:r>
      <w:r w:rsidRPr="00E02EEE">
        <w:rPr>
          <w:rFonts w:ascii="Times New Roman" w:hAnsi="Times New Roman" w:cs="Times New Roman"/>
          <w:sz w:val="32"/>
          <w:szCs w:val="32"/>
        </w:rPr>
        <w:t xml:space="preserve">ratio of children </w:t>
      </w:r>
      <w:r w:rsidR="007A456E">
        <w:rPr>
          <w:rFonts w:ascii="Times New Roman" w:hAnsi="Times New Roman" w:cs="Times New Roman"/>
          <w:sz w:val="32"/>
          <w:szCs w:val="32"/>
        </w:rPr>
        <w:t>to</w:t>
      </w:r>
      <w:r w:rsidRPr="00E02EEE">
        <w:rPr>
          <w:rFonts w:ascii="Times New Roman" w:hAnsi="Times New Roman" w:cs="Times New Roman"/>
          <w:sz w:val="32"/>
          <w:szCs w:val="32"/>
        </w:rPr>
        <w:t xml:space="preserve"> each adult.  Each adult will have details of which children they are responsible for, including </w:t>
      </w:r>
      <w:r w:rsidR="001476A5">
        <w:rPr>
          <w:rFonts w:ascii="Times New Roman" w:hAnsi="Times New Roman" w:cs="Times New Roman"/>
          <w:sz w:val="32"/>
          <w:szCs w:val="32"/>
        </w:rPr>
        <w:t>names</w:t>
      </w:r>
      <w:r w:rsidRPr="00E02EEE">
        <w:rPr>
          <w:rFonts w:ascii="Times New Roman" w:hAnsi="Times New Roman" w:cs="Times New Roman"/>
          <w:sz w:val="32"/>
          <w:szCs w:val="32"/>
        </w:rPr>
        <w:t xml:space="preserve"> and what they are wearing.  The </w:t>
      </w:r>
      <w:r w:rsidR="002619D9">
        <w:rPr>
          <w:rFonts w:ascii="Times New Roman" w:hAnsi="Times New Roman" w:cs="Times New Roman"/>
          <w:sz w:val="32"/>
          <w:szCs w:val="32"/>
        </w:rPr>
        <w:t>setting's</w:t>
      </w:r>
      <w:r w:rsidRPr="00E02EEE">
        <w:rPr>
          <w:rFonts w:ascii="Times New Roman" w:hAnsi="Times New Roman" w:cs="Times New Roman"/>
          <w:sz w:val="32"/>
          <w:szCs w:val="32"/>
        </w:rPr>
        <w:t xml:space="preserve"> register will be taken on trips so that contact details for </w:t>
      </w:r>
      <w:r w:rsidR="001476A5">
        <w:rPr>
          <w:rFonts w:ascii="Times New Roman" w:hAnsi="Times New Roman" w:cs="Times New Roman"/>
          <w:sz w:val="32"/>
          <w:szCs w:val="32"/>
        </w:rPr>
        <w:t>parents</w:t>
      </w:r>
      <w:r w:rsidRPr="00E02EEE">
        <w:rPr>
          <w:rFonts w:ascii="Times New Roman" w:hAnsi="Times New Roman" w:cs="Times New Roman"/>
          <w:sz w:val="32"/>
          <w:szCs w:val="32"/>
        </w:rPr>
        <w:t>/carers are available at all times.  We will make sure that children know which adult they are with, including their name</w:t>
      </w:r>
      <w:r w:rsidR="001476A5">
        <w:rPr>
          <w:rFonts w:ascii="Times New Roman" w:hAnsi="Times New Roman" w:cs="Times New Roman"/>
          <w:sz w:val="32"/>
          <w:szCs w:val="32"/>
        </w:rPr>
        <w:t>,</w:t>
      </w:r>
      <w:r w:rsidRPr="00E02EEE">
        <w:rPr>
          <w:rFonts w:ascii="Times New Roman" w:hAnsi="Times New Roman" w:cs="Times New Roman"/>
          <w:sz w:val="32"/>
          <w:szCs w:val="32"/>
        </w:rPr>
        <w:t xml:space="preserve"> and that they know to stay with their adult at all times.</w:t>
      </w:r>
    </w:p>
    <w:p w14:paraId="66833DB3" w14:textId="167CF1DC" w:rsidR="00363B39" w:rsidRPr="00E02EEE" w:rsidRDefault="00363B39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We will take a regular headcount of the group.  If</w:t>
      </w:r>
      <w:r w:rsidR="007A456E">
        <w:rPr>
          <w:rFonts w:ascii="Times New Roman" w:hAnsi="Times New Roman" w:cs="Times New Roman"/>
          <w:sz w:val="32"/>
          <w:szCs w:val="32"/>
        </w:rPr>
        <w:t>,</w:t>
      </w:r>
      <w:r w:rsidRPr="00E02EEE">
        <w:rPr>
          <w:rFonts w:ascii="Times New Roman" w:hAnsi="Times New Roman" w:cs="Times New Roman"/>
          <w:sz w:val="32"/>
          <w:szCs w:val="32"/>
        </w:rPr>
        <w:t xml:space="preserve"> on taking a headcount</w:t>
      </w:r>
      <w:r w:rsidR="002619D9">
        <w:rPr>
          <w:rFonts w:ascii="Times New Roman" w:hAnsi="Times New Roman" w:cs="Times New Roman"/>
          <w:sz w:val="32"/>
          <w:szCs w:val="32"/>
        </w:rPr>
        <w:t>,</w:t>
      </w:r>
      <w:r w:rsidRPr="00E02EEE">
        <w:rPr>
          <w:rFonts w:ascii="Times New Roman" w:hAnsi="Times New Roman" w:cs="Times New Roman"/>
          <w:sz w:val="32"/>
          <w:szCs w:val="32"/>
        </w:rPr>
        <w:t xml:space="preserve"> a child appears to be missing, the senior worker will be contacted immediately.  The rest of the ch</w:t>
      </w:r>
      <w:r w:rsidR="007A27E6" w:rsidRPr="00E02EEE">
        <w:rPr>
          <w:rFonts w:ascii="Times New Roman" w:hAnsi="Times New Roman" w:cs="Times New Roman"/>
          <w:sz w:val="32"/>
          <w:szCs w:val="32"/>
        </w:rPr>
        <w:t>ildren will remain together with</w:t>
      </w:r>
      <w:r w:rsidRPr="00E02EEE">
        <w:rPr>
          <w:rFonts w:ascii="Times New Roman" w:hAnsi="Times New Roman" w:cs="Times New Roman"/>
          <w:sz w:val="32"/>
          <w:szCs w:val="32"/>
        </w:rPr>
        <w:t xml:space="preserve"> their adults, while a </w:t>
      </w:r>
      <w:r w:rsidR="002619D9">
        <w:rPr>
          <w:rFonts w:ascii="Times New Roman" w:hAnsi="Times New Roman" w:cs="Times New Roman"/>
          <w:sz w:val="32"/>
          <w:szCs w:val="32"/>
        </w:rPr>
        <w:t>5-minute</w:t>
      </w:r>
      <w:r w:rsidRPr="00E02EEE">
        <w:rPr>
          <w:rFonts w:ascii="Times New Roman" w:hAnsi="Times New Roman" w:cs="Times New Roman"/>
          <w:sz w:val="32"/>
          <w:szCs w:val="32"/>
        </w:rPr>
        <w:t xml:space="preserve"> check for the missing child’s whereabouts is carried out.  If the child is still missing after 5 minutes, we will inform the staff of the site and contact the police on 999.</w:t>
      </w:r>
    </w:p>
    <w:p w14:paraId="53E2F4E3" w14:textId="77777777" w:rsidR="00363B39" w:rsidRPr="00E02EEE" w:rsidRDefault="00363B39" w:rsidP="00363B39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The police will be given the following information:</w:t>
      </w:r>
    </w:p>
    <w:p w14:paraId="44D981C8" w14:textId="77777777" w:rsidR="00363B39" w:rsidRPr="00E02EEE" w:rsidRDefault="00363B39" w:rsidP="002833C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lastRenderedPageBreak/>
        <w:t>The name of the worker</w:t>
      </w:r>
      <w:r w:rsidR="002833C3" w:rsidRPr="00E02EEE">
        <w:rPr>
          <w:rFonts w:ascii="Times New Roman" w:hAnsi="Times New Roman" w:cs="Times New Roman"/>
          <w:sz w:val="32"/>
          <w:szCs w:val="32"/>
        </w:rPr>
        <w:t xml:space="preserve"> and the phone number where they are</w:t>
      </w:r>
    </w:p>
    <w:p w14:paraId="67549CE9" w14:textId="77777777" w:rsidR="00363B39" w:rsidRPr="00E02EEE" w:rsidRDefault="00363B39" w:rsidP="00363B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What has happened</w:t>
      </w:r>
    </w:p>
    <w:p w14:paraId="34148CE2" w14:textId="77777777" w:rsidR="00363B39" w:rsidRPr="00E02EEE" w:rsidRDefault="00363B39" w:rsidP="00363B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Child’s name, age and address</w:t>
      </w:r>
    </w:p>
    <w:p w14:paraId="136D85B5" w14:textId="77777777" w:rsidR="00363B39" w:rsidRPr="00E02EEE" w:rsidRDefault="00363B39" w:rsidP="00363B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Time of incident</w:t>
      </w:r>
    </w:p>
    <w:p w14:paraId="6BAF2ECB" w14:textId="77777777" w:rsidR="002833C3" w:rsidRPr="00E02EEE" w:rsidRDefault="002833C3" w:rsidP="002833C3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The search for the child will continue while the police are called and the staff of the site will be asked to assist.</w:t>
      </w:r>
    </w:p>
    <w:p w14:paraId="3AA30ADF" w14:textId="6844D6F4" w:rsidR="002833C3" w:rsidRPr="00E02EEE" w:rsidRDefault="002833C3" w:rsidP="002833C3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 xml:space="preserve">We will contact the parent/carer of the missing child and inform them </w:t>
      </w:r>
      <w:r w:rsidR="007A456E">
        <w:rPr>
          <w:rFonts w:ascii="Times New Roman" w:hAnsi="Times New Roman" w:cs="Times New Roman"/>
          <w:sz w:val="32"/>
          <w:szCs w:val="32"/>
        </w:rPr>
        <w:t xml:space="preserve">of </w:t>
      </w:r>
      <w:r w:rsidRPr="00E02EEE">
        <w:rPr>
          <w:rFonts w:ascii="Times New Roman" w:hAnsi="Times New Roman" w:cs="Times New Roman"/>
          <w:sz w:val="32"/>
          <w:szCs w:val="32"/>
        </w:rPr>
        <w:t xml:space="preserve">what has happened and the steps that are being taken to find their child. </w:t>
      </w:r>
    </w:p>
    <w:p w14:paraId="1BE4E0DC" w14:textId="77777777" w:rsidR="002833C3" w:rsidRPr="00E02EEE" w:rsidRDefault="002833C3" w:rsidP="002833C3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The worker involved will complete an incident form as fully as possible.</w:t>
      </w:r>
    </w:p>
    <w:p w14:paraId="36931537" w14:textId="11C0FBEB" w:rsidR="002833C3" w:rsidRPr="00E02EEE" w:rsidRDefault="00841DEE" w:rsidP="002833C3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Whenever a child goes missing, even for a few minutes, this will be recorded as an incident</w:t>
      </w:r>
      <w:r w:rsidR="002619D9">
        <w:rPr>
          <w:rFonts w:ascii="Times New Roman" w:hAnsi="Times New Roman" w:cs="Times New Roman"/>
          <w:sz w:val="32"/>
          <w:szCs w:val="32"/>
        </w:rPr>
        <w:t>;</w:t>
      </w:r>
      <w:r w:rsidRPr="00E02EEE">
        <w:rPr>
          <w:rFonts w:ascii="Times New Roman" w:hAnsi="Times New Roman" w:cs="Times New Roman"/>
          <w:sz w:val="32"/>
          <w:szCs w:val="32"/>
        </w:rPr>
        <w:t xml:space="preserve"> the parent/carer will be informed when they collect the child</w:t>
      </w:r>
      <w:r w:rsidR="007A456E">
        <w:rPr>
          <w:rFonts w:ascii="Times New Roman" w:hAnsi="Times New Roman" w:cs="Times New Roman"/>
          <w:sz w:val="32"/>
          <w:szCs w:val="32"/>
        </w:rPr>
        <w:t>,</w:t>
      </w:r>
      <w:r w:rsidRPr="00E02EEE">
        <w:rPr>
          <w:rFonts w:ascii="Times New Roman" w:hAnsi="Times New Roman" w:cs="Times New Roman"/>
          <w:sz w:val="32"/>
          <w:szCs w:val="32"/>
        </w:rPr>
        <w:t xml:space="preserve"> and the incident will be reported to the registered person.</w:t>
      </w:r>
    </w:p>
    <w:p w14:paraId="43A1A8C9" w14:textId="77777777" w:rsidR="0077748A" w:rsidRPr="00E02EEE" w:rsidRDefault="001F0543" w:rsidP="002833C3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Ofsted will also be</w:t>
      </w:r>
      <w:r w:rsidR="0077748A" w:rsidRPr="00E02EEE">
        <w:rPr>
          <w:rFonts w:ascii="Times New Roman" w:hAnsi="Times New Roman" w:cs="Times New Roman"/>
          <w:sz w:val="32"/>
          <w:szCs w:val="32"/>
        </w:rPr>
        <w:t xml:space="preserve"> informed </w:t>
      </w:r>
      <w:r w:rsidRPr="00E02EEE">
        <w:rPr>
          <w:rFonts w:ascii="Times New Roman" w:hAnsi="Times New Roman" w:cs="Times New Roman"/>
          <w:sz w:val="32"/>
          <w:szCs w:val="32"/>
        </w:rPr>
        <w:t xml:space="preserve">of </w:t>
      </w:r>
      <w:r w:rsidR="0077748A" w:rsidRPr="00E02EEE">
        <w:rPr>
          <w:rFonts w:ascii="Times New Roman" w:hAnsi="Times New Roman" w:cs="Times New Roman"/>
          <w:sz w:val="32"/>
          <w:szCs w:val="32"/>
        </w:rPr>
        <w:t>all details of the incident as soon as possible.</w:t>
      </w:r>
    </w:p>
    <w:p w14:paraId="2BD4FDA3" w14:textId="77777777" w:rsidR="002833C3" w:rsidRPr="00E02EEE" w:rsidRDefault="002833C3" w:rsidP="002833C3">
      <w:pPr>
        <w:rPr>
          <w:rFonts w:ascii="Times New Roman" w:hAnsi="Times New Roman" w:cs="Times New Roman"/>
          <w:sz w:val="32"/>
          <w:szCs w:val="32"/>
        </w:rPr>
      </w:pPr>
    </w:p>
    <w:p w14:paraId="25132F28" w14:textId="77777777" w:rsidR="002833C3" w:rsidRPr="00E02EEE" w:rsidRDefault="002833C3" w:rsidP="002833C3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 xml:space="preserve">This policy was agreed at a meeting </w:t>
      </w:r>
      <w:r w:rsidR="0050387A" w:rsidRPr="00E02EEE">
        <w:rPr>
          <w:rFonts w:ascii="Times New Roman" w:hAnsi="Times New Roman" w:cs="Times New Roman"/>
          <w:sz w:val="32"/>
          <w:szCs w:val="32"/>
        </w:rPr>
        <w:t>on the 1</w:t>
      </w:r>
      <w:r w:rsidR="0050387A" w:rsidRPr="00E02EEE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="0050387A" w:rsidRPr="00E02EEE">
        <w:rPr>
          <w:rFonts w:ascii="Times New Roman" w:hAnsi="Times New Roman" w:cs="Times New Roman"/>
          <w:sz w:val="32"/>
          <w:szCs w:val="32"/>
        </w:rPr>
        <w:t xml:space="preserve"> September 2015</w:t>
      </w:r>
    </w:p>
    <w:p w14:paraId="6C04DC4F" w14:textId="77777777" w:rsidR="00143CE3" w:rsidRPr="00E02EEE" w:rsidRDefault="00143CE3" w:rsidP="002833C3">
      <w:pPr>
        <w:rPr>
          <w:rFonts w:ascii="Times New Roman" w:hAnsi="Times New Roman" w:cs="Times New Roman"/>
          <w:sz w:val="32"/>
          <w:szCs w:val="32"/>
        </w:rPr>
      </w:pPr>
    </w:p>
    <w:p w14:paraId="1184A72E" w14:textId="3DADD55F" w:rsidR="00143CE3" w:rsidRPr="00E02EEE" w:rsidRDefault="00143CE3" w:rsidP="002833C3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 xml:space="preserve">Reviewed </w:t>
      </w:r>
      <w:r w:rsidR="007A456E">
        <w:rPr>
          <w:rFonts w:ascii="Times New Roman" w:hAnsi="Times New Roman" w:cs="Times New Roman"/>
          <w:sz w:val="32"/>
          <w:szCs w:val="32"/>
        </w:rPr>
        <w:t>September 202</w:t>
      </w:r>
      <w:r w:rsidR="002619D9">
        <w:rPr>
          <w:rFonts w:ascii="Times New Roman" w:hAnsi="Times New Roman" w:cs="Times New Roman"/>
          <w:sz w:val="32"/>
          <w:szCs w:val="32"/>
        </w:rPr>
        <w:t>6</w:t>
      </w:r>
    </w:p>
    <w:p w14:paraId="290E5984" w14:textId="77777777" w:rsidR="001E1F71" w:rsidRPr="00E02EEE" w:rsidRDefault="001E1F71" w:rsidP="002833C3">
      <w:pPr>
        <w:rPr>
          <w:rFonts w:ascii="Times New Roman" w:hAnsi="Times New Roman" w:cs="Times New Roman"/>
          <w:sz w:val="32"/>
          <w:szCs w:val="32"/>
        </w:rPr>
      </w:pPr>
    </w:p>
    <w:p w14:paraId="268CF392" w14:textId="77777777" w:rsidR="008E4FBB" w:rsidRDefault="00307FBB" w:rsidP="002833C3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>This policy is to</w:t>
      </w:r>
      <w:r w:rsidR="008E4FBB">
        <w:rPr>
          <w:rFonts w:ascii="Times New Roman" w:hAnsi="Times New Roman" w:cs="Times New Roman"/>
          <w:sz w:val="32"/>
          <w:szCs w:val="32"/>
        </w:rPr>
        <w:t xml:space="preserve"> be read in conjunction with our:</w:t>
      </w:r>
    </w:p>
    <w:p w14:paraId="086900FC" w14:textId="77777777" w:rsidR="00307FBB" w:rsidRPr="00E02EEE" w:rsidRDefault="00307FBB" w:rsidP="002833C3">
      <w:pPr>
        <w:rPr>
          <w:rFonts w:ascii="Times New Roman" w:hAnsi="Times New Roman" w:cs="Times New Roman"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t xml:space="preserve"> </w:t>
      </w:r>
      <w:r w:rsidR="001476A5">
        <w:rPr>
          <w:rFonts w:ascii="Times New Roman" w:hAnsi="Times New Roman" w:cs="Times New Roman"/>
          <w:sz w:val="32"/>
          <w:szCs w:val="32"/>
        </w:rPr>
        <w:t>Off-Site</w:t>
      </w:r>
      <w:r w:rsidR="008E4FBB">
        <w:rPr>
          <w:rFonts w:ascii="Times New Roman" w:hAnsi="Times New Roman" w:cs="Times New Roman"/>
          <w:sz w:val="32"/>
          <w:szCs w:val="32"/>
        </w:rPr>
        <w:t xml:space="preserve"> </w:t>
      </w:r>
      <w:r w:rsidRPr="00E02EEE">
        <w:rPr>
          <w:rFonts w:ascii="Times New Roman" w:hAnsi="Times New Roman" w:cs="Times New Roman"/>
          <w:sz w:val="32"/>
          <w:szCs w:val="32"/>
        </w:rPr>
        <w:t>policy.</w:t>
      </w:r>
    </w:p>
    <w:p w14:paraId="3F5767F6" w14:textId="77777777" w:rsidR="001E1F71" w:rsidRPr="00E02EEE" w:rsidRDefault="001E1F71" w:rsidP="00111B66">
      <w:pPr>
        <w:rPr>
          <w:rFonts w:ascii="Times New Roman" w:hAnsi="Times New Roman" w:cs="Times New Roman"/>
          <w:sz w:val="32"/>
          <w:szCs w:val="32"/>
        </w:rPr>
      </w:pPr>
    </w:p>
    <w:p w14:paraId="173C2CD9" w14:textId="77777777" w:rsidR="001E1F71" w:rsidRPr="00E02EEE" w:rsidRDefault="001E1F71" w:rsidP="00111B66">
      <w:pPr>
        <w:rPr>
          <w:rFonts w:ascii="Times New Roman" w:hAnsi="Times New Roman" w:cs="Times New Roman"/>
          <w:sz w:val="32"/>
          <w:szCs w:val="32"/>
        </w:rPr>
      </w:pPr>
    </w:p>
    <w:p w14:paraId="7A914A8F" w14:textId="28CFDF69" w:rsidR="00111B66" w:rsidRPr="00E02EEE" w:rsidRDefault="00111B66" w:rsidP="00111B66">
      <w:pPr>
        <w:rPr>
          <w:rFonts w:ascii="Times New Roman" w:hAnsi="Times New Roman" w:cs="Times New Roman"/>
          <w:b/>
          <w:sz w:val="32"/>
          <w:szCs w:val="32"/>
        </w:rPr>
      </w:pPr>
      <w:r w:rsidRPr="00E02EEE">
        <w:rPr>
          <w:rFonts w:ascii="Times New Roman" w:hAnsi="Times New Roman" w:cs="Times New Roman"/>
          <w:sz w:val="32"/>
          <w:szCs w:val="32"/>
        </w:rPr>
        <w:lastRenderedPageBreak/>
        <w:t xml:space="preserve"> Although under constant review, an overall review date has been set for </w:t>
      </w:r>
      <w:r w:rsidRPr="00E02EEE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C059A9" w:rsidRPr="00E02EEE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2619D9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p w14:paraId="32E645F6" w14:textId="77777777" w:rsidR="00111B66" w:rsidRPr="00E02EEE" w:rsidRDefault="00111B66">
      <w:pPr>
        <w:rPr>
          <w:rFonts w:ascii="Times New Roman" w:hAnsi="Times New Roman" w:cs="Times New Roman"/>
          <w:sz w:val="32"/>
          <w:szCs w:val="32"/>
        </w:rPr>
      </w:pPr>
    </w:p>
    <w:sectPr w:rsidR="00111B66" w:rsidRPr="00E02EEE" w:rsidSect="008A70D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6F01A" w14:textId="77777777" w:rsidR="00EC04F6" w:rsidRDefault="00EC04F6" w:rsidP="0034343E">
      <w:pPr>
        <w:spacing w:after="0" w:line="240" w:lineRule="auto"/>
      </w:pPr>
      <w:r>
        <w:separator/>
      </w:r>
    </w:p>
  </w:endnote>
  <w:endnote w:type="continuationSeparator" w:id="0">
    <w:p w14:paraId="608619BC" w14:textId="77777777" w:rsidR="00EC04F6" w:rsidRDefault="00EC04F6" w:rsidP="00343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09397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AE3726A" w14:textId="77777777" w:rsidR="0034343E" w:rsidRDefault="0034343E">
            <w:pPr>
              <w:pStyle w:val="Footer"/>
            </w:pPr>
            <w:r>
              <w:t xml:space="preserve">Page </w:t>
            </w:r>
            <w:r w:rsidR="00C03CB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C03CBE">
              <w:rPr>
                <w:b/>
                <w:sz w:val="24"/>
                <w:szCs w:val="24"/>
              </w:rPr>
              <w:fldChar w:fldCharType="separate"/>
            </w:r>
            <w:r w:rsidR="008E4FBB">
              <w:rPr>
                <w:b/>
                <w:noProof/>
              </w:rPr>
              <w:t>1</w:t>
            </w:r>
            <w:r w:rsidR="00C03CBE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C03CB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C03CBE">
              <w:rPr>
                <w:b/>
                <w:sz w:val="24"/>
                <w:szCs w:val="24"/>
              </w:rPr>
              <w:fldChar w:fldCharType="separate"/>
            </w:r>
            <w:r w:rsidR="008E4FBB">
              <w:rPr>
                <w:b/>
                <w:noProof/>
              </w:rPr>
              <w:t>3</w:t>
            </w:r>
            <w:r w:rsidR="00C03CBE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2A9048E" w14:textId="77777777" w:rsidR="0034343E" w:rsidRDefault="003434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61AB8" w14:textId="77777777" w:rsidR="00EC04F6" w:rsidRDefault="00EC04F6" w:rsidP="0034343E">
      <w:pPr>
        <w:spacing w:after="0" w:line="240" w:lineRule="auto"/>
      </w:pPr>
      <w:r>
        <w:separator/>
      </w:r>
    </w:p>
  </w:footnote>
  <w:footnote w:type="continuationSeparator" w:id="0">
    <w:p w14:paraId="69AA2637" w14:textId="77777777" w:rsidR="00EC04F6" w:rsidRDefault="00EC04F6" w:rsidP="003434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24BE"/>
    <w:multiLevelType w:val="hybridMultilevel"/>
    <w:tmpl w:val="25BE5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991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47"/>
    <w:rsid w:val="00002FE8"/>
    <w:rsid w:val="000852D9"/>
    <w:rsid w:val="00085F16"/>
    <w:rsid w:val="000C795E"/>
    <w:rsid w:val="000E426C"/>
    <w:rsid w:val="00111B66"/>
    <w:rsid w:val="00114FFA"/>
    <w:rsid w:val="00143CE3"/>
    <w:rsid w:val="001476A5"/>
    <w:rsid w:val="0016441C"/>
    <w:rsid w:val="001E1F71"/>
    <w:rsid w:val="001F0543"/>
    <w:rsid w:val="00207B16"/>
    <w:rsid w:val="002343EA"/>
    <w:rsid w:val="002619D9"/>
    <w:rsid w:val="002833C3"/>
    <w:rsid w:val="002855C6"/>
    <w:rsid w:val="00294194"/>
    <w:rsid w:val="002A45D4"/>
    <w:rsid w:val="002F7938"/>
    <w:rsid w:val="00307FBB"/>
    <w:rsid w:val="00335DD9"/>
    <w:rsid w:val="0034343E"/>
    <w:rsid w:val="00363B39"/>
    <w:rsid w:val="003828AC"/>
    <w:rsid w:val="00385DE8"/>
    <w:rsid w:val="003B67D7"/>
    <w:rsid w:val="003E7A91"/>
    <w:rsid w:val="004244A9"/>
    <w:rsid w:val="004540DA"/>
    <w:rsid w:val="004849B6"/>
    <w:rsid w:val="004C0F11"/>
    <w:rsid w:val="004D6D93"/>
    <w:rsid w:val="0050387A"/>
    <w:rsid w:val="00511AD6"/>
    <w:rsid w:val="00525F7C"/>
    <w:rsid w:val="0058550A"/>
    <w:rsid w:val="00673EDF"/>
    <w:rsid w:val="006928E5"/>
    <w:rsid w:val="006B3BA5"/>
    <w:rsid w:val="006C43B6"/>
    <w:rsid w:val="00703BF1"/>
    <w:rsid w:val="00776F45"/>
    <w:rsid w:val="0077748A"/>
    <w:rsid w:val="007A27E6"/>
    <w:rsid w:val="007A456E"/>
    <w:rsid w:val="007A7408"/>
    <w:rsid w:val="007E3A8A"/>
    <w:rsid w:val="00841DEE"/>
    <w:rsid w:val="008A70D5"/>
    <w:rsid w:val="008E4FBB"/>
    <w:rsid w:val="009830D2"/>
    <w:rsid w:val="009F5EEE"/>
    <w:rsid w:val="00A27537"/>
    <w:rsid w:val="00A67075"/>
    <w:rsid w:val="00B26F9E"/>
    <w:rsid w:val="00B74D45"/>
    <w:rsid w:val="00B93594"/>
    <w:rsid w:val="00BA023B"/>
    <w:rsid w:val="00BC5990"/>
    <w:rsid w:val="00C03CBE"/>
    <w:rsid w:val="00C059A9"/>
    <w:rsid w:val="00C61A6D"/>
    <w:rsid w:val="00C70647"/>
    <w:rsid w:val="00D60812"/>
    <w:rsid w:val="00DD1C08"/>
    <w:rsid w:val="00E02EEE"/>
    <w:rsid w:val="00E37272"/>
    <w:rsid w:val="00EC04F6"/>
    <w:rsid w:val="00ED4F50"/>
    <w:rsid w:val="00ED7EA7"/>
    <w:rsid w:val="00F0028D"/>
    <w:rsid w:val="00F23C88"/>
    <w:rsid w:val="00F27D7E"/>
    <w:rsid w:val="00F9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73FE18"/>
  <w15:docId w15:val="{71FE2F83-1966-4111-B2BB-EE3E5CB33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5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434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343E"/>
  </w:style>
  <w:style w:type="paragraph" w:styleId="Footer">
    <w:name w:val="footer"/>
    <w:basedOn w:val="Normal"/>
    <w:link w:val="FooterChar"/>
    <w:uiPriority w:val="99"/>
    <w:unhideWhenUsed/>
    <w:rsid w:val="003434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43E"/>
  </w:style>
  <w:style w:type="paragraph" w:styleId="BalloonText">
    <w:name w:val="Balloon Text"/>
    <w:basedOn w:val="Normal"/>
    <w:link w:val="BalloonTextChar"/>
    <w:uiPriority w:val="99"/>
    <w:semiHidden/>
    <w:unhideWhenUsed/>
    <w:rsid w:val="00335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D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PreSchool1</dc:creator>
  <cp:keywords/>
  <dc:description/>
  <cp:lastModifiedBy>nicola aldridge</cp:lastModifiedBy>
  <cp:revision>2</cp:revision>
  <cp:lastPrinted>2019-08-21T05:59:00Z</cp:lastPrinted>
  <dcterms:created xsi:type="dcterms:W3CDTF">2026-10-16T08:39:00Z</dcterms:created>
  <dcterms:modified xsi:type="dcterms:W3CDTF">2026-10-16T08:39:00Z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5d655133e05abf1fb3a0853befad191b2fcb412e5d598b2acc2f3d5c8b546653</vt:lpwstr>
  </property>
</Properties>
</file>