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549BC0" w14:textId="77777777" w:rsidR="002F2A91" w:rsidRDefault="002F2A91">
      <w:pPr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782483">
        <w:rPr>
          <w:noProof/>
        </w:rPr>
        <w:drawing>
          <wp:inline distT="0" distB="0" distL="0" distR="0" wp14:anchorId="0136684A" wp14:editId="1F4BA16C">
            <wp:extent cx="1695450" cy="1466850"/>
            <wp:effectExtent l="0" t="0" r="0" b="0"/>
            <wp:docPr id="1" name="Picture 1" descr="C:\Users\preschool\Pictures\IMG-20210713-WA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eschool\Pictures\IMG-20210713-WA0000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7E8D3" w14:textId="77777777" w:rsidR="006D7F52" w:rsidRDefault="00782483">
      <w:pPr>
        <w:rPr>
          <w:rFonts w:ascii="Times New Roman" w:hAnsi="Times New Roman" w:cs="Times New Roman"/>
          <w:b/>
          <w:sz w:val="48"/>
          <w:szCs w:val="48"/>
        </w:rPr>
      </w:pPr>
      <w:r>
        <w:rPr>
          <w:rFonts w:cs="Times New Roman"/>
          <w:b/>
          <w:sz w:val="32"/>
          <w:szCs w:val="32"/>
        </w:rPr>
        <w:t xml:space="preserve">  </w:t>
      </w:r>
      <w:r w:rsidR="006D7F52" w:rsidRPr="008C19C8">
        <w:rPr>
          <w:rFonts w:cs="Times New Roman"/>
          <w:b/>
          <w:sz w:val="32"/>
          <w:szCs w:val="32"/>
        </w:rPr>
        <w:t xml:space="preserve"> </w:t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>
        <w:rPr>
          <w:rFonts w:cs="Times New Roman"/>
          <w:b/>
          <w:sz w:val="32"/>
          <w:szCs w:val="32"/>
        </w:rPr>
        <w:tab/>
      </w:r>
      <w:r w:rsidR="00312744">
        <w:rPr>
          <w:rFonts w:ascii="Times New Roman" w:hAnsi="Times New Roman" w:cs="Times New Roman"/>
          <w:b/>
          <w:sz w:val="48"/>
          <w:szCs w:val="48"/>
        </w:rPr>
        <w:t>Oral Hygiene</w:t>
      </w:r>
      <w:r w:rsidR="006D7F52" w:rsidRPr="00782483">
        <w:rPr>
          <w:rFonts w:ascii="Times New Roman" w:hAnsi="Times New Roman" w:cs="Times New Roman"/>
          <w:b/>
          <w:sz w:val="48"/>
          <w:szCs w:val="48"/>
        </w:rPr>
        <w:t xml:space="preserve"> Policy</w:t>
      </w:r>
    </w:p>
    <w:p w14:paraId="65DB927C" w14:textId="37C3E576" w:rsidR="008D6B35" w:rsidRDefault="008D6B35" w:rsidP="008D6B35">
      <w:pPr>
        <w:jc w:val="center"/>
        <w:rPr>
          <w:rFonts w:ascii="Times New Roman" w:hAnsi="Times New Roman" w:cs="Times New Roman"/>
          <w:sz w:val="32"/>
          <w:szCs w:val="32"/>
        </w:rPr>
      </w:pPr>
      <w:r w:rsidRPr="00B40FD2">
        <w:rPr>
          <w:rFonts w:ascii="Times New Roman" w:hAnsi="Times New Roman" w:cs="Times New Roman"/>
          <w:sz w:val="32"/>
          <w:szCs w:val="32"/>
          <w:highlight w:val="green"/>
        </w:rPr>
        <w:t xml:space="preserve">Reviewed </w:t>
      </w:r>
      <w:r w:rsidR="008E642C" w:rsidRPr="00B40FD2">
        <w:rPr>
          <w:rFonts w:ascii="Times New Roman" w:hAnsi="Times New Roman" w:cs="Times New Roman"/>
          <w:sz w:val="32"/>
          <w:szCs w:val="32"/>
          <w:highlight w:val="green"/>
        </w:rPr>
        <w:t>September 202</w:t>
      </w:r>
      <w:r w:rsidR="00B40FD2" w:rsidRPr="00B40FD2">
        <w:rPr>
          <w:rFonts w:ascii="Times New Roman" w:hAnsi="Times New Roman" w:cs="Times New Roman"/>
          <w:sz w:val="32"/>
          <w:szCs w:val="32"/>
          <w:highlight w:val="green"/>
        </w:rPr>
        <w:t>6</w:t>
      </w:r>
    </w:p>
    <w:p w14:paraId="338F82DA" w14:textId="77777777" w:rsidR="008D6B35" w:rsidRPr="00782483" w:rsidRDefault="008D6B35">
      <w:pPr>
        <w:rPr>
          <w:rFonts w:ascii="Times New Roman" w:hAnsi="Times New Roman" w:cs="Times New Roman"/>
          <w:b/>
          <w:sz w:val="48"/>
          <w:szCs w:val="48"/>
        </w:rPr>
      </w:pPr>
    </w:p>
    <w:p w14:paraId="239BBCF0" w14:textId="77777777" w:rsidR="006D7F52" w:rsidRPr="008C19C8" w:rsidRDefault="006D7F52">
      <w:pPr>
        <w:rPr>
          <w:rFonts w:cs="Times New Roman"/>
          <w:sz w:val="32"/>
          <w:szCs w:val="32"/>
        </w:rPr>
      </w:pPr>
    </w:p>
    <w:p w14:paraId="28AC1190" w14:textId="77777777" w:rsidR="000359FC" w:rsidRPr="00782483" w:rsidRDefault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Statement of Intent</w:t>
      </w:r>
    </w:p>
    <w:p w14:paraId="6C2A9B00" w14:textId="77777777" w:rsidR="006D7F52" w:rsidRPr="00782483" w:rsidRDefault="00312744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</w:rPr>
        <w:t xml:space="preserve">Our setting actively promotes good oral hygiene.  This is important as good oral health </w:t>
      </w:r>
      <w:r w:rsidR="00EE5AED">
        <w:rPr>
          <w:rFonts w:ascii="Times New Roman" w:hAnsi="Times New Roman" w:cs="Times New Roman"/>
          <w:sz w:val="32"/>
          <w:szCs w:val="32"/>
        </w:rPr>
        <w:t>keeps children free from toothache, infection and swollen gums.</w:t>
      </w:r>
    </w:p>
    <w:p w14:paraId="39893919" w14:textId="77777777" w:rsidR="0032371B" w:rsidRPr="00782483" w:rsidRDefault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Aim</w:t>
      </w:r>
      <w:r w:rsidR="00A258E5" w:rsidRPr="00782483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14:paraId="606055B6" w14:textId="77777777" w:rsidR="00EE5AED" w:rsidRDefault="00EE5AED" w:rsidP="006D7F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Our</w:t>
      </w:r>
      <w:r w:rsidR="006D7F52" w:rsidRPr="00782483">
        <w:rPr>
          <w:rFonts w:ascii="Times New Roman" w:hAnsi="Times New Roman" w:cs="Times New Roman"/>
          <w:sz w:val="32"/>
          <w:szCs w:val="32"/>
        </w:rPr>
        <w:t xml:space="preserve"> setting </w:t>
      </w:r>
      <w:r>
        <w:rPr>
          <w:rFonts w:ascii="Times New Roman" w:hAnsi="Times New Roman" w:cs="Times New Roman"/>
          <w:sz w:val="32"/>
          <w:szCs w:val="32"/>
        </w:rPr>
        <w:t xml:space="preserve">will: </w:t>
      </w:r>
    </w:p>
    <w:p w14:paraId="6AC51AF4" w14:textId="77777777" w:rsidR="00EE5AED" w:rsidRDefault="00EE5AED" w:rsidP="00EE5A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EE5AED">
        <w:rPr>
          <w:rFonts w:ascii="Times New Roman" w:hAnsi="Times New Roman" w:cs="Times New Roman"/>
          <w:sz w:val="32"/>
          <w:szCs w:val="32"/>
        </w:rPr>
        <w:t>provide information for parents on good oral hygiene practice</w:t>
      </w:r>
    </w:p>
    <w:p w14:paraId="26A7FBCD" w14:textId="77777777" w:rsidR="00EE5AED" w:rsidRDefault="00EE5AED" w:rsidP="00EE5A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Make sure that food and drink provided by Brislington Village Pre-school </w:t>
      </w:r>
      <w:r w:rsidR="008D6B35">
        <w:rPr>
          <w:rFonts w:ascii="Times New Roman" w:hAnsi="Times New Roman" w:cs="Times New Roman"/>
          <w:sz w:val="32"/>
          <w:szCs w:val="32"/>
        </w:rPr>
        <w:t>do</w:t>
      </w:r>
      <w:r>
        <w:rPr>
          <w:rFonts w:ascii="Times New Roman" w:hAnsi="Times New Roman" w:cs="Times New Roman"/>
          <w:sz w:val="32"/>
          <w:szCs w:val="32"/>
        </w:rPr>
        <w:t xml:space="preserve"> not contain free sugars (e.g. sugar that has been added by a manufacturer)</w:t>
      </w:r>
    </w:p>
    <w:p w14:paraId="1573B660" w14:textId="78EDB90F" w:rsidR="006D7F52" w:rsidRPr="00EE5AED" w:rsidRDefault="00EE5AED" w:rsidP="00EE5A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Have activities for the children to engage</w:t>
      </w:r>
      <w:r w:rsidR="00D55036">
        <w:rPr>
          <w:rFonts w:ascii="Times New Roman" w:hAnsi="Times New Roman" w:cs="Times New Roman"/>
          <w:sz w:val="32"/>
          <w:szCs w:val="32"/>
        </w:rPr>
        <w:t xml:space="preserve"> with</w:t>
      </w:r>
      <w:r>
        <w:rPr>
          <w:rFonts w:ascii="Times New Roman" w:hAnsi="Times New Roman" w:cs="Times New Roman"/>
          <w:sz w:val="32"/>
          <w:szCs w:val="32"/>
        </w:rPr>
        <w:t xml:space="preserve"> them in</w:t>
      </w:r>
      <w:r w:rsidR="00D55036">
        <w:rPr>
          <w:rFonts w:ascii="Times New Roman" w:hAnsi="Times New Roman" w:cs="Times New Roman"/>
          <w:sz w:val="32"/>
          <w:szCs w:val="32"/>
        </w:rPr>
        <w:t xml:space="preserve"> good</w:t>
      </w:r>
      <w:r>
        <w:rPr>
          <w:rFonts w:ascii="Times New Roman" w:hAnsi="Times New Roman" w:cs="Times New Roman"/>
          <w:sz w:val="32"/>
          <w:szCs w:val="32"/>
        </w:rPr>
        <w:t xml:space="preserve"> oral hygiene</w:t>
      </w:r>
      <w:r w:rsidR="008E642C">
        <w:rPr>
          <w:rFonts w:ascii="Times New Roman" w:hAnsi="Times New Roman" w:cs="Times New Roman"/>
          <w:sz w:val="32"/>
          <w:szCs w:val="32"/>
        </w:rPr>
        <w:t>,</w:t>
      </w:r>
      <w:r w:rsidR="00D55036">
        <w:rPr>
          <w:rFonts w:ascii="Times New Roman" w:hAnsi="Times New Roman" w:cs="Times New Roman"/>
          <w:sz w:val="32"/>
          <w:szCs w:val="32"/>
        </w:rPr>
        <w:t xml:space="preserve"> and why it is important</w:t>
      </w:r>
      <w:r w:rsidRPr="00EE5AED">
        <w:rPr>
          <w:rFonts w:ascii="Times New Roman" w:hAnsi="Times New Roman" w:cs="Times New Roman"/>
          <w:sz w:val="32"/>
          <w:szCs w:val="32"/>
        </w:rPr>
        <w:t xml:space="preserve">  </w:t>
      </w:r>
    </w:p>
    <w:p w14:paraId="13283E9E" w14:textId="77777777" w:rsidR="00CE7593" w:rsidRPr="00782483" w:rsidRDefault="00CE7593" w:rsidP="006D7F52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782483">
        <w:rPr>
          <w:rFonts w:ascii="Times New Roman" w:hAnsi="Times New Roman" w:cs="Times New Roman"/>
          <w:b/>
          <w:sz w:val="32"/>
          <w:szCs w:val="32"/>
          <w:u w:val="single"/>
        </w:rPr>
        <w:t>Method</w:t>
      </w:r>
      <w:r w:rsidR="00A95870" w:rsidRPr="00782483">
        <w:rPr>
          <w:rFonts w:ascii="Times New Roman" w:hAnsi="Times New Roman" w:cs="Times New Roman"/>
          <w:b/>
          <w:sz w:val="32"/>
          <w:szCs w:val="32"/>
          <w:u w:val="single"/>
        </w:rPr>
        <w:t>s</w:t>
      </w:r>
    </w:p>
    <w:p w14:paraId="09F700A7" w14:textId="77777777" w:rsidR="00D55036" w:rsidRDefault="00D55036" w:rsidP="006D7F52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There are 3 main areas for good dental health</w:t>
      </w:r>
    </w:p>
    <w:p w14:paraId="63E0C48F" w14:textId="77777777" w:rsidR="00D55036" w:rsidRDefault="00D55036" w:rsidP="00D550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Keep sugary and acidic foods to mealtimes</w:t>
      </w:r>
    </w:p>
    <w:p w14:paraId="40E17D23" w14:textId="77777777" w:rsidR="00D55036" w:rsidRDefault="00D55036" w:rsidP="00D550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Brush teeth at least twice a day with a fluoride toothpaste</w:t>
      </w:r>
    </w:p>
    <w:p w14:paraId="258A83BB" w14:textId="77777777" w:rsidR="00D55036" w:rsidRDefault="00D55036" w:rsidP="00D55036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Visit a dentist regularly</w:t>
      </w:r>
    </w:p>
    <w:p w14:paraId="4DEC5282" w14:textId="77777777" w:rsidR="00D55036" w:rsidRDefault="00D55036" w:rsidP="00D55036">
      <w:pPr>
        <w:pStyle w:val="ListParagraph"/>
        <w:rPr>
          <w:rFonts w:ascii="Times New Roman" w:hAnsi="Times New Roman" w:cs="Times New Roman"/>
          <w:sz w:val="32"/>
          <w:szCs w:val="32"/>
        </w:rPr>
      </w:pPr>
    </w:p>
    <w:p w14:paraId="7E261A31" w14:textId="7446F775" w:rsidR="00D55036" w:rsidRDefault="00D55036" w:rsidP="00D55036">
      <w:pPr>
        <w:rPr>
          <w:rFonts w:ascii="Times New Roman" w:hAnsi="Times New Roman" w:cs="Times New Roman"/>
          <w:sz w:val="32"/>
          <w:szCs w:val="32"/>
        </w:rPr>
      </w:pPr>
      <w:r w:rsidRPr="00D55036">
        <w:rPr>
          <w:rFonts w:ascii="Times New Roman" w:hAnsi="Times New Roman" w:cs="Times New Roman"/>
          <w:sz w:val="32"/>
          <w:szCs w:val="32"/>
        </w:rPr>
        <w:t>The</w:t>
      </w:r>
      <w:r>
        <w:rPr>
          <w:rFonts w:ascii="Times New Roman" w:hAnsi="Times New Roman" w:cs="Times New Roman"/>
          <w:sz w:val="32"/>
          <w:szCs w:val="32"/>
        </w:rPr>
        <w:t xml:space="preserve"> amount of toothpaste on your child’s toothbrush should be pea-sized for children aged 3+ years who can spit </w:t>
      </w:r>
      <w:r w:rsidR="00B40FD2">
        <w:rPr>
          <w:rFonts w:ascii="Times New Roman" w:hAnsi="Times New Roman" w:cs="Times New Roman"/>
          <w:sz w:val="32"/>
          <w:szCs w:val="32"/>
        </w:rPr>
        <w:t xml:space="preserve">it </w:t>
      </w:r>
      <w:r>
        <w:rPr>
          <w:rFonts w:ascii="Times New Roman" w:hAnsi="Times New Roman" w:cs="Times New Roman"/>
          <w:sz w:val="32"/>
          <w:szCs w:val="32"/>
        </w:rPr>
        <w:t>out</w:t>
      </w:r>
      <w:r w:rsidR="008E642C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and </w:t>
      </w:r>
      <w:r w:rsidR="008E642C">
        <w:rPr>
          <w:rFonts w:ascii="Times New Roman" w:hAnsi="Times New Roman" w:cs="Times New Roman"/>
          <w:sz w:val="32"/>
          <w:szCs w:val="32"/>
        </w:rPr>
        <w:t xml:space="preserve">a </w:t>
      </w:r>
      <w:r w:rsidR="00B40FD2">
        <w:rPr>
          <w:rFonts w:ascii="Times New Roman" w:hAnsi="Times New Roman" w:cs="Times New Roman"/>
          <w:sz w:val="32"/>
          <w:szCs w:val="32"/>
        </w:rPr>
        <w:t>grain-of-rice</w:t>
      </w:r>
      <w:r>
        <w:rPr>
          <w:rFonts w:ascii="Times New Roman" w:hAnsi="Times New Roman" w:cs="Times New Roman"/>
          <w:sz w:val="32"/>
          <w:szCs w:val="32"/>
        </w:rPr>
        <w:t xml:space="preserve"> size for those who are not able to yet.</w:t>
      </w:r>
    </w:p>
    <w:p w14:paraId="16C7C942" w14:textId="652AE55F" w:rsidR="00D55036" w:rsidRDefault="00437C60" w:rsidP="00D550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Below are videos that can be shared with the children either at home or at the setting</w:t>
      </w:r>
      <w:r w:rsidR="008E642C">
        <w:rPr>
          <w:rFonts w:ascii="Times New Roman" w:hAnsi="Times New Roman" w:cs="Times New Roman"/>
          <w:sz w:val="32"/>
          <w:szCs w:val="32"/>
        </w:rPr>
        <w:t>,</w:t>
      </w:r>
      <w:r>
        <w:rPr>
          <w:rFonts w:ascii="Times New Roman" w:hAnsi="Times New Roman" w:cs="Times New Roman"/>
          <w:sz w:val="32"/>
          <w:szCs w:val="32"/>
        </w:rPr>
        <w:t xml:space="preserve"> with top tips about </w:t>
      </w:r>
      <w:r w:rsidR="00B40FD2">
        <w:rPr>
          <w:rFonts w:ascii="Times New Roman" w:hAnsi="Times New Roman" w:cs="Times New Roman"/>
          <w:sz w:val="32"/>
          <w:szCs w:val="32"/>
        </w:rPr>
        <w:t>toothbrushing</w:t>
      </w:r>
      <w:r>
        <w:rPr>
          <w:rFonts w:ascii="Times New Roman" w:hAnsi="Times New Roman" w:cs="Times New Roman"/>
          <w:sz w:val="32"/>
          <w:szCs w:val="32"/>
        </w:rPr>
        <w:t>.</w:t>
      </w:r>
    </w:p>
    <w:p w14:paraId="09809B68" w14:textId="77777777" w:rsidR="00D55036" w:rsidRDefault="00D55036" w:rsidP="00D55036">
      <w:pPr>
        <w:rPr>
          <w:rFonts w:ascii="Times New Roman" w:hAnsi="Times New Roman" w:cs="Times New Roman"/>
          <w:sz w:val="32"/>
          <w:szCs w:val="32"/>
        </w:rPr>
      </w:pPr>
    </w:p>
    <w:p w14:paraId="25D6A1A0" w14:textId="77777777" w:rsidR="00D55036" w:rsidRDefault="00437C60" w:rsidP="00D550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Hey </w:t>
      </w:r>
      <w:proofErr w:type="spellStart"/>
      <w:r>
        <w:rPr>
          <w:rFonts w:ascii="Times New Roman" w:hAnsi="Times New Roman" w:cs="Times New Roman"/>
          <w:sz w:val="32"/>
          <w:szCs w:val="32"/>
        </w:rPr>
        <w:t>Dugee</w:t>
      </w:r>
      <w:proofErr w:type="spellEnd"/>
    </w:p>
    <w:p w14:paraId="36033D7C" w14:textId="77777777" w:rsidR="00D55036" w:rsidRDefault="00D55036" w:rsidP="00D55036">
      <w:hyperlink r:id="rId8" w:tgtFrame="_blank" w:history="1">
        <w:r>
          <w:rPr>
            <w:rStyle w:val="Hyperlink"/>
            <w:rFonts w:ascii="Helvetica" w:hAnsi="Helvetica" w:cs="Helvetica"/>
            <w:color w:val="005EB8"/>
            <w:shd w:val="clear" w:color="auto" w:fill="FFFFFF"/>
          </w:rPr>
          <w:t>https://www.youtube.com/watch?v=oStaJTHgHMU</w:t>
        </w:r>
      </w:hyperlink>
    </w:p>
    <w:p w14:paraId="355A8707" w14:textId="77777777" w:rsidR="00D55036" w:rsidRDefault="00D55036" w:rsidP="00D55036"/>
    <w:p w14:paraId="6CFAEE3C" w14:textId="77777777" w:rsidR="00437C60" w:rsidRPr="00437C60" w:rsidRDefault="00437C60" w:rsidP="00D550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Finny the Shark</w:t>
      </w:r>
    </w:p>
    <w:p w14:paraId="719253B4" w14:textId="77777777" w:rsidR="00437C60" w:rsidRDefault="00437C60" w:rsidP="00D55036"/>
    <w:p w14:paraId="15A20D6A" w14:textId="77777777" w:rsidR="00D55036" w:rsidRDefault="00D55036" w:rsidP="00D55036">
      <w:hyperlink r:id="rId9" w:tgtFrame="_blank" w:history="1">
        <w:r>
          <w:rPr>
            <w:rStyle w:val="Hyperlink"/>
            <w:rFonts w:ascii="Helvetica" w:hAnsi="Helvetica" w:cs="Helvetica"/>
            <w:color w:val="004485"/>
            <w:shd w:val="clear" w:color="auto" w:fill="FFFFFF"/>
          </w:rPr>
          <w:t>https://www.youtube.com/watch?v=3X4Udn7lbuY</w:t>
        </w:r>
      </w:hyperlink>
    </w:p>
    <w:p w14:paraId="04E95A14" w14:textId="77777777" w:rsidR="00D55036" w:rsidRDefault="00D55036" w:rsidP="00D55036"/>
    <w:p w14:paraId="07315815" w14:textId="77777777" w:rsidR="00D55036" w:rsidRPr="00437C60" w:rsidRDefault="00437C60" w:rsidP="00D55036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The Tooth brushing song</w:t>
      </w:r>
    </w:p>
    <w:p w14:paraId="0B0CD48E" w14:textId="77777777" w:rsidR="00D55036" w:rsidRPr="00D55036" w:rsidRDefault="00D55036" w:rsidP="00D55036">
      <w:pPr>
        <w:rPr>
          <w:rFonts w:ascii="Times New Roman" w:hAnsi="Times New Roman" w:cs="Times New Roman"/>
          <w:sz w:val="32"/>
          <w:szCs w:val="32"/>
        </w:rPr>
      </w:pPr>
      <w:hyperlink r:id="rId10" w:tgtFrame="_blank" w:history="1">
        <w:r>
          <w:rPr>
            <w:rStyle w:val="Hyperlink"/>
            <w:rFonts w:ascii="Helvetica" w:hAnsi="Helvetica" w:cs="Helvetica"/>
            <w:color w:val="004485"/>
            <w:shd w:val="clear" w:color="auto" w:fill="FFFFFF"/>
          </w:rPr>
          <w:t>https://www.youtube.com/watch?v=O4wDITXrvrc</w:t>
        </w:r>
      </w:hyperlink>
    </w:p>
    <w:p w14:paraId="06430489" w14:textId="77777777" w:rsidR="00782483" w:rsidRDefault="00782483" w:rsidP="0019648E">
      <w:pPr>
        <w:rPr>
          <w:rFonts w:ascii="Times New Roman" w:hAnsi="Times New Roman" w:cs="Times New Roman"/>
          <w:sz w:val="32"/>
          <w:szCs w:val="32"/>
        </w:rPr>
      </w:pPr>
    </w:p>
    <w:p w14:paraId="5411B10B" w14:textId="77777777" w:rsidR="00437C60" w:rsidRDefault="006E76F9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 xml:space="preserve">This policy was adopted at a meeting on </w:t>
      </w:r>
      <w:r w:rsidR="00437C60">
        <w:rPr>
          <w:rFonts w:ascii="Times New Roman" w:hAnsi="Times New Roman" w:cs="Times New Roman"/>
          <w:sz w:val="32"/>
          <w:szCs w:val="32"/>
        </w:rPr>
        <w:t>7</w:t>
      </w:r>
      <w:r w:rsidR="00437C60" w:rsidRPr="00437C60">
        <w:rPr>
          <w:rFonts w:ascii="Times New Roman" w:hAnsi="Times New Roman" w:cs="Times New Roman"/>
          <w:sz w:val="32"/>
          <w:szCs w:val="32"/>
          <w:vertAlign w:val="superscript"/>
        </w:rPr>
        <w:t>th</w:t>
      </w:r>
      <w:r w:rsidR="00437C60">
        <w:rPr>
          <w:rFonts w:ascii="Times New Roman" w:hAnsi="Times New Roman" w:cs="Times New Roman"/>
          <w:sz w:val="32"/>
          <w:szCs w:val="32"/>
        </w:rPr>
        <w:t xml:space="preserve"> May 2024</w:t>
      </w:r>
    </w:p>
    <w:p w14:paraId="45C1D274" w14:textId="77777777" w:rsidR="008D6B35" w:rsidRDefault="008D6B35" w:rsidP="0019648E">
      <w:pPr>
        <w:rPr>
          <w:rFonts w:ascii="Times New Roman" w:hAnsi="Times New Roman" w:cs="Times New Roman"/>
          <w:sz w:val="32"/>
          <w:szCs w:val="32"/>
        </w:rPr>
      </w:pPr>
    </w:p>
    <w:p w14:paraId="37B395B7" w14:textId="50B85EB3" w:rsidR="008D6B35" w:rsidRDefault="008D6B35" w:rsidP="001964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Reviewed </w:t>
      </w:r>
      <w:r w:rsidR="008E642C">
        <w:rPr>
          <w:rFonts w:ascii="Times New Roman" w:hAnsi="Times New Roman" w:cs="Times New Roman"/>
          <w:sz w:val="32"/>
          <w:szCs w:val="32"/>
        </w:rPr>
        <w:t>September 202</w:t>
      </w:r>
      <w:r w:rsidR="00B40FD2">
        <w:rPr>
          <w:rFonts w:ascii="Times New Roman" w:hAnsi="Times New Roman" w:cs="Times New Roman"/>
          <w:sz w:val="32"/>
          <w:szCs w:val="32"/>
        </w:rPr>
        <w:t>6</w:t>
      </w:r>
    </w:p>
    <w:p w14:paraId="7F8364B2" w14:textId="77777777" w:rsidR="002072FB" w:rsidRDefault="002072FB" w:rsidP="0019648E">
      <w:pPr>
        <w:rPr>
          <w:rFonts w:ascii="Times New Roman" w:hAnsi="Times New Roman" w:cs="Times New Roman"/>
          <w:sz w:val="32"/>
          <w:szCs w:val="32"/>
        </w:rPr>
      </w:pPr>
    </w:p>
    <w:p w14:paraId="6EBAEAFC" w14:textId="77777777" w:rsidR="00C64578" w:rsidRPr="00782483" w:rsidRDefault="0082178D" w:rsidP="0019648E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t>This policy should be read in conjunction with our</w:t>
      </w:r>
      <w:r w:rsidR="00C64578" w:rsidRPr="00782483">
        <w:rPr>
          <w:rFonts w:ascii="Times New Roman" w:hAnsi="Times New Roman" w:cs="Times New Roman"/>
          <w:sz w:val="32"/>
          <w:szCs w:val="32"/>
        </w:rPr>
        <w:t>:-</w:t>
      </w:r>
    </w:p>
    <w:p w14:paraId="13D5BC29" w14:textId="77777777" w:rsidR="00D57924" w:rsidRPr="00782483" w:rsidRDefault="00437C60" w:rsidP="0019648E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Health and safety</w:t>
      </w:r>
      <w:r w:rsidR="00D57924" w:rsidRPr="00782483">
        <w:rPr>
          <w:rFonts w:ascii="Times New Roman" w:hAnsi="Times New Roman" w:cs="Times New Roman"/>
          <w:sz w:val="32"/>
          <w:szCs w:val="32"/>
        </w:rPr>
        <w:t xml:space="preserve"> policy</w:t>
      </w:r>
    </w:p>
    <w:p w14:paraId="09A0390E" w14:textId="77777777" w:rsidR="0019648E" w:rsidRPr="00782483" w:rsidRDefault="0019648E" w:rsidP="0019648E">
      <w:pPr>
        <w:rPr>
          <w:rFonts w:ascii="Times New Roman" w:hAnsi="Times New Roman" w:cs="Times New Roman"/>
          <w:sz w:val="32"/>
          <w:szCs w:val="32"/>
        </w:rPr>
      </w:pPr>
    </w:p>
    <w:p w14:paraId="62B97E7D" w14:textId="7C2D817B" w:rsidR="006D7F52" w:rsidRPr="00782483" w:rsidRDefault="00FA07FA" w:rsidP="006E76F9">
      <w:pPr>
        <w:rPr>
          <w:rFonts w:ascii="Times New Roman" w:hAnsi="Times New Roman" w:cs="Times New Roman"/>
          <w:sz w:val="32"/>
          <w:szCs w:val="32"/>
        </w:rPr>
      </w:pPr>
      <w:r w:rsidRPr="00782483">
        <w:rPr>
          <w:rFonts w:ascii="Times New Roman" w:hAnsi="Times New Roman" w:cs="Times New Roman"/>
          <w:sz w:val="32"/>
          <w:szCs w:val="32"/>
        </w:rPr>
        <w:lastRenderedPageBreak/>
        <w:t>Although under constant review, an overall review date has been set for</w:t>
      </w:r>
      <w:r w:rsidR="0044700A" w:rsidRPr="00782483">
        <w:rPr>
          <w:rFonts w:ascii="Times New Roman" w:hAnsi="Times New Roman" w:cs="Times New Roman"/>
          <w:sz w:val="32"/>
          <w:szCs w:val="32"/>
        </w:rPr>
        <w:t xml:space="preserve"> </w:t>
      </w:r>
      <w:r w:rsidR="00C64578" w:rsidRPr="00782483">
        <w:rPr>
          <w:rFonts w:ascii="Times New Roman" w:hAnsi="Times New Roman" w:cs="Times New Roman"/>
          <w:b/>
          <w:sz w:val="32"/>
          <w:szCs w:val="32"/>
          <w:u w:val="single"/>
        </w:rPr>
        <w:t>September</w:t>
      </w:r>
      <w:r w:rsidR="0044700A" w:rsidRPr="00782483"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026C8D" w:rsidRPr="00782483">
        <w:rPr>
          <w:rFonts w:ascii="Times New Roman" w:hAnsi="Times New Roman" w:cs="Times New Roman"/>
          <w:b/>
          <w:sz w:val="32"/>
          <w:szCs w:val="32"/>
          <w:u w:val="single"/>
        </w:rPr>
        <w:t>20</w:t>
      </w:r>
      <w:r w:rsidR="00DE7544" w:rsidRPr="00782483">
        <w:rPr>
          <w:rFonts w:ascii="Times New Roman" w:hAnsi="Times New Roman" w:cs="Times New Roman"/>
          <w:b/>
          <w:sz w:val="32"/>
          <w:szCs w:val="32"/>
          <w:u w:val="single"/>
        </w:rPr>
        <w:t>2</w:t>
      </w:r>
      <w:r w:rsidR="00B40FD2">
        <w:rPr>
          <w:rFonts w:ascii="Times New Roman" w:hAnsi="Times New Roman" w:cs="Times New Roman"/>
          <w:b/>
          <w:sz w:val="32"/>
          <w:szCs w:val="32"/>
          <w:u w:val="single"/>
        </w:rPr>
        <w:t>7</w:t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0D5F97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  <w:r w:rsidR="0019648E" w:rsidRPr="00782483">
        <w:rPr>
          <w:rFonts w:ascii="Times New Roman" w:hAnsi="Times New Roman" w:cs="Times New Roman"/>
          <w:sz w:val="32"/>
          <w:szCs w:val="32"/>
        </w:rPr>
        <w:tab/>
      </w:r>
    </w:p>
    <w:sectPr w:rsidR="006D7F52" w:rsidRPr="00782483" w:rsidSect="0032371B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B5833" w14:textId="77777777" w:rsidR="00960B3A" w:rsidRDefault="00960B3A" w:rsidP="00F503AB">
      <w:pPr>
        <w:spacing w:after="0" w:line="240" w:lineRule="auto"/>
      </w:pPr>
      <w:r>
        <w:separator/>
      </w:r>
    </w:p>
  </w:endnote>
  <w:endnote w:type="continuationSeparator" w:id="0">
    <w:p w14:paraId="35A7F04C" w14:textId="77777777" w:rsidR="00960B3A" w:rsidRDefault="00960B3A" w:rsidP="00F503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28346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14:paraId="5247D226" w14:textId="77777777" w:rsidR="00F503AB" w:rsidRDefault="00F503AB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F1809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4F1809">
              <w:rPr>
                <w:b/>
                <w:noProof/>
              </w:rPr>
              <w:t>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14:paraId="2855E2C2" w14:textId="77777777" w:rsidR="00F503AB" w:rsidRDefault="00F503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0DD1B" w14:textId="77777777" w:rsidR="00960B3A" w:rsidRDefault="00960B3A" w:rsidP="00F503AB">
      <w:pPr>
        <w:spacing w:after="0" w:line="240" w:lineRule="auto"/>
      </w:pPr>
      <w:r>
        <w:separator/>
      </w:r>
    </w:p>
  </w:footnote>
  <w:footnote w:type="continuationSeparator" w:id="0">
    <w:p w14:paraId="6AD19179" w14:textId="77777777" w:rsidR="00960B3A" w:rsidRDefault="00960B3A" w:rsidP="00F503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B3B41"/>
    <w:multiLevelType w:val="hybridMultilevel"/>
    <w:tmpl w:val="F4F296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1186C"/>
    <w:multiLevelType w:val="hybridMultilevel"/>
    <w:tmpl w:val="2BEC52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6309686">
    <w:abstractNumId w:val="1"/>
  </w:num>
  <w:num w:numId="2" w16cid:durableId="910777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F52"/>
    <w:rsid w:val="000111C0"/>
    <w:rsid w:val="000117AC"/>
    <w:rsid w:val="00026C8D"/>
    <w:rsid w:val="000359FC"/>
    <w:rsid w:val="000C5F67"/>
    <w:rsid w:val="000C795E"/>
    <w:rsid w:val="000D5F97"/>
    <w:rsid w:val="000E0770"/>
    <w:rsid w:val="000E74CD"/>
    <w:rsid w:val="00133E46"/>
    <w:rsid w:val="0014412B"/>
    <w:rsid w:val="00191E32"/>
    <w:rsid w:val="0019648E"/>
    <w:rsid w:val="001970CF"/>
    <w:rsid w:val="001B09FC"/>
    <w:rsid w:val="001E1CA5"/>
    <w:rsid w:val="002072FB"/>
    <w:rsid w:val="0023609E"/>
    <w:rsid w:val="00271C59"/>
    <w:rsid w:val="002A62F0"/>
    <w:rsid w:val="002B0EE1"/>
    <w:rsid w:val="002D152F"/>
    <w:rsid w:val="002F2A91"/>
    <w:rsid w:val="00312744"/>
    <w:rsid w:val="0032371B"/>
    <w:rsid w:val="00331239"/>
    <w:rsid w:val="003528F6"/>
    <w:rsid w:val="00437635"/>
    <w:rsid w:val="00437C60"/>
    <w:rsid w:val="0044700A"/>
    <w:rsid w:val="00477E91"/>
    <w:rsid w:val="00487D80"/>
    <w:rsid w:val="00491351"/>
    <w:rsid w:val="0049724E"/>
    <w:rsid w:val="004E4841"/>
    <w:rsid w:val="004F1809"/>
    <w:rsid w:val="0052199D"/>
    <w:rsid w:val="00530197"/>
    <w:rsid w:val="0054797E"/>
    <w:rsid w:val="00554A6D"/>
    <w:rsid w:val="00563926"/>
    <w:rsid w:val="00566145"/>
    <w:rsid w:val="005677DC"/>
    <w:rsid w:val="0057621B"/>
    <w:rsid w:val="005906CF"/>
    <w:rsid w:val="005E4005"/>
    <w:rsid w:val="005F3E07"/>
    <w:rsid w:val="005F59D8"/>
    <w:rsid w:val="006008DB"/>
    <w:rsid w:val="00645310"/>
    <w:rsid w:val="00672C43"/>
    <w:rsid w:val="006A7230"/>
    <w:rsid w:val="006D7F52"/>
    <w:rsid w:val="006E76F9"/>
    <w:rsid w:val="00700A8B"/>
    <w:rsid w:val="00737086"/>
    <w:rsid w:val="0075360A"/>
    <w:rsid w:val="007666A2"/>
    <w:rsid w:val="00782483"/>
    <w:rsid w:val="007E4FDF"/>
    <w:rsid w:val="007E5F91"/>
    <w:rsid w:val="0082178D"/>
    <w:rsid w:val="00822DCE"/>
    <w:rsid w:val="00841539"/>
    <w:rsid w:val="00845483"/>
    <w:rsid w:val="008A5FD2"/>
    <w:rsid w:val="008C19C8"/>
    <w:rsid w:val="008D6B35"/>
    <w:rsid w:val="008E642C"/>
    <w:rsid w:val="008F35EE"/>
    <w:rsid w:val="00903CCA"/>
    <w:rsid w:val="0092163E"/>
    <w:rsid w:val="00960B3A"/>
    <w:rsid w:val="009E66F4"/>
    <w:rsid w:val="00A258E5"/>
    <w:rsid w:val="00A27055"/>
    <w:rsid w:val="00A41064"/>
    <w:rsid w:val="00A47108"/>
    <w:rsid w:val="00A95870"/>
    <w:rsid w:val="00A970A8"/>
    <w:rsid w:val="00AA22DC"/>
    <w:rsid w:val="00B07054"/>
    <w:rsid w:val="00B07B1B"/>
    <w:rsid w:val="00B131A3"/>
    <w:rsid w:val="00B14AFE"/>
    <w:rsid w:val="00B22BF8"/>
    <w:rsid w:val="00B40FD2"/>
    <w:rsid w:val="00B424F5"/>
    <w:rsid w:val="00B73C85"/>
    <w:rsid w:val="00B74C80"/>
    <w:rsid w:val="00B9544A"/>
    <w:rsid w:val="00BD2B5B"/>
    <w:rsid w:val="00BE3E50"/>
    <w:rsid w:val="00BE5339"/>
    <w:rsid w:val="00C07C34"/>
    <w:rsid w:val="00C10FC5"/>
    <w:rsid w:val="00C14C6C"/>
    <w:rsid w:val="00C64578"/>
    <w:rsid w:val="00C829DF"/>
    <w:rsid w:val="00CB76A1"/>
    <w:rsid w:val="00CE7593"/>
    <w:rsid w:val="00D214B2"/>
    <w:rsid w:val="00D44CDD"/>
    <w:rsid w:val="00D55036"/>
    <w:rsid w:val="00D57924"/>
    <w:rsid w:val="00DE7544"/>
    <w:rsid w:val="00DE7D41"/>
    <w:rsid w:val="00E12A76"/>
    <w:rsid w:val="00E17279"/>
    <w:rsid w:val="00E628AA"/>
    <w:rsid w:val="00E909B8"/>
    <w:rsid w:val="00EA31E2"/>
    <w:rsid w:val="00EC3F33"/>
    <w:rsid w:val="00EE5AED"/>
    <w:rsid w:val="00F1756F"/>
    <w:rsid w:val="00F31930"/>
    <w:rsid w:val="00F503AB"/>
    <w:rsid w:val="00F53571"/>
    <w:rsid w:val="00F920D7"/>
    <w:rsid w:val="00FA07FA"/>
    <w:rsid w:val="00FB5757"/>
    <w:rsid w:val="00FD20D2"/>
    <w:rsid w:val="00FD355A"/>
    <w:rsid w:val="00FE6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381FAE"/>
  <w15:docId w15:val="{254567FF-BA4B-4936-917F-5FEDAF735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50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503AB"/>
  </w:style>
  <w:style w:type="paragraph" w:styleId="Footer">
    <w:name w:val="footer"/>
    <w:basedOn w:val="Normal"/>
    <w:link w:val="FooterChar"/>
    <w:uiPriority w:val="99"/>
    <w:unhideWhenUsed/>
    <w:rsid w:val="00F503A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03AB"/>
  </w:style>
  <w:style w:type="paragraph" w:styleId="BalloonText">
    <w:name w:val="Balloon Text"/>
    <w:basedOn w:val="Normal"/>
    <w:link w:val="BalloonTextChar"/>
    <w:uiPriority w:val="99"/>
    <w:semiHidden/>
    <w:unhideWhenUsed/>
    <w:rsid w:val="002F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A9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E5AE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D550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37C6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3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oStaJTHgHM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s://www.youtube.com/watch?v=O4wDITXrvr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3X4Udn7lbu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PreSchool1</dc:creator>
  <cp:lastModifiedBy>nicola aldridge</cp:lastModifiedBy>
  <cp:revision>2</cp:revision>
  <cp:lastPrinted>2019-11-18T12:53:00Z</cp:lastPrinted>
  <dcterms:created xsi:type="dcterms:W3CDTF">2026-10-16T09:45:00Z</dcterms:created>
  <dcterms:modified xsi:type="dcterms:W3CDTF">2026-10-16T09:45:00Z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7000240cbaa4354614342d03d6953824a9dcd2fc111e7de7f13c798333c59aa0</vt:lpwstr>
  </property>
</Properties>
</file>